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52" w:rsidRPr="00DF1CE2" w:rsidRDefault="00362452" w:rsidP="00362452">
      <w:pPr>
        <w:pBdr>
          <w:bottom w:val="single" w:sz="12" w:space="1" w:color="auto"/>
        </w:pBdr>
        <w:tabs>
          <w:tab w:val="center" w:pos="4320"/>
          <w:tab w:val="right" w:pos="8640"/>
        </w:tabs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C00000"/>
          <w:sz w:val="40"/>
          <w:szCs w:val="24"/>
        </w:rPr>
      </w:pPr>
      <w:r w:rsidRPr="00DF1CE2">
        <w:rPr>
          <w:rFonts w:ascii="Georgia" w:eastAsia="Times New Roman" w:hAnsi="Georgia" w:cs="Times New Roman"/>
          <w:b/>
          <w:bCs/>
          <w:color w:val="C00000"/>
          <w:sz w:val="40"/>
          <w:szCs w:val="24"/>
        </w:rPr>
        <w:t>21st Century Community Learning Center</w:t>
      </w:r>
    </w:p>
    <w:p w:rsidR="00362452" w:rsidRPr="007C19DE" w:rsidRDefault="00362452" w:rsidP="00362452">
      <w:pPr>
        <w:keepNext/>
        <w:spacing w:after="0" w:line="240" w:lineRule="auto"/>
        <w:jc w:val="center"/>
        <w:outlineLvl w:val="0"/>
        <w:rPr>
          <w:rFonts w:ascii="Georgia" w:eastAsia="Times New Roman" w:hAnsi="Georgia" w:cs="Times New Roman"/>
          <w:bCs/>
          <w:color w:val="0070C0"/>
          <w:sz w:val="20"/>
          <w:szCs w:val="24"/>
        </w:rPr>
      </w:pPr>
      <w:r w:rsidRPr="007C19DE">
        <w:rPr>
          <w:rFonts w:ascii="Georgia" w:eastAsia="Times New Roman" w:hAnsi="Georgia" w:cs="Times New Roman"/>
          <w:bCs/>
          <w:color w:val="0070C0"/>
          <w:sz w:val="20"/>
          <w:szCs w:val="24"/>
        </w:rPr>
        <w:t xml:space="preserve">245 N. Robinson Street Lenox, Georgia 31637            </w:t>
      </w:r>
      <w:r w:rsidRPr="007C19DE">
        <w:rPr>
          <w:rFonts w:ascii="Georgia" w:eastAsia="Times New Roman" w:hAnsi="Georgia" w:cs="Times New Roman"/>
          <w:bCs/>
          <w:color w:val="0070C0"/>
          <w:sz w:val="20"/>
          <w:szCs w:val="24"/>
        </w:rPr>
        <w:tab/>
        <w:t xml:space="preserve">  Phone:  229-546-4094      Fax:  229-546-4167</w:t>
      </w:r>
    </w:p>
    <w:p w:rsidR="00957C4C" w:rsidRPr="00D14BE9" w:rsidRDefault="00957C4C" w:rsidP="00957C4C">
      <w:pPr>
        <w:spacing w:after="0"/>
        <w:jc w:val="center"/>
      </w:pPr>
    </w:p>
    <w:p w:rsidR="00957C4C" w:rsidRDefault="00362452" w:rsidP="00957C4C">
      <w:pPr>
        <w:spacing w:after="0"/>
        <w:jc w:val="center"/>
        <w:rPr>
          <w:rFonts w:ascii="Georgia" w:hAnsi="Georgia"/>
          <w:b/>
          <w:sz w:val="24"/>
        </w:rPr>
      </w:pPr>
      <w:r w:rsidRPr="00362452">
        <w:rPr>
          <w:rFonts w:ascii="Georgia" w:hAnsi="Georgia"/>
          <w:b/>
          <w:sz w:val="24"/>
        </w:rPr>
        <w:t xml:space="preserve">Third-Party </w:t>
      </w:r>
      <w:r w:rsidR="00957C4C" w:rsidRPr="00362452">
        <w:rPr>
          <w:rFonts w:ascii="Georgia" w:hAnsi="Georgia"/>
          <w:b/>
          <w:sz w:val="24"/>
        </w:rPr>
        <w:t>External Program Evaluator</w:t>
      </w:r>
      <w:r w:rsidR="00C362ED">
        <w:rPr>
          <w:rFonts w:ascii="Georgia" w:hAnsi="Georgia"/>
          <w:b/>
          <w:sz w:val="24"/>
        </w:rPr>
        <w:t xml:space="preserve"> Job Description</w:t>
      </w:r>
      <w:bookmarkStart w:id="0" w:name="_GoBack"/>
      <w:bookmarkEnd w:id="0"/>
    </w:p>
    <w:p w:rsidR="00957C4C" w:rsidRPr="00362452" w:rsidRDefault="00957C4C" w:rsidP="00957C4C">
      <w:pPr>
        <w:spacing w:after="0"/>
        <w:jc w:val="center"/>
        <w:rPr>
          <w:rFonts w:ascii="Georgia" w:hAnsi="Georgia"/>
        </w:rPr>
      </w:pPr>
    </w:p>
    <w:p w:rsidR="00957C4C" w:rsidRPr="00362452" w:rsidRDefault="00957C4C" w:rsidP="00957C4C">
      <w:pPr>
        <w:spacing w:after="0"/>
        <w:rPr>
          <w:rFonts w:ascii="Georgia" w:hAnsi="Georgia"/>
        </w:rPr>
      </w:pPr>
      <w:r w:rsidRPr="00362452">
        <w:rPr>
          <w:rFonts w:ascii="Georgia" w:hAnsi="Georgia"/>
          <w:b/>
          <w:u w:val="single"/>
        </w:rPr>
        <w:t>Funding source</w:t>
      </w:r>
      <w:r w:rsidRPr="00362452">
        <w:rPr>
          <w:rFonts w:ascii="Georgia" w:hAnsi="Georgia"/>
        </w:rPr>
        <w:t>: 21</w:t>
      </w:r>
      <w:r w:rsidRPr="00362452">
        <w:rPr>
          <w:rFonts w:ascii="Georgia" w:hAnsi="Georgia"/>
          <w:vertAlign w:val="superscript"/>
        </w:rPr>
        <w:t>st</w:t>
      </w:r>
      <w:r w:rsidRPr="00362452">
        <w:rPr>
          <w:rFonts w:ascii="Georgia" w:hAnsi="Georgia"/>
        </w:rPr>
        <w:t xml:space="preserve"> Century Community Learning Center Federal Grant</w:t>
      </w:r>
    </w:p>
    <w:p w:rsidR="00957C4C" w:rsidRPr="00362452" w:rsidRDefault="00957C4C" w:rsidP="00957C4C">
      <w:pPr>
        <w:spacing w:after="0"/>
        <w:rPr>
          <w:rFonts w:ascii="Georgia" w:hAnsi="Georgia"/>
        </w:rPr>
      </w:pPr>
      <w:r w:rsidRPr="00362452">
        <w:rPr>
          <w:rFonts w:ascii="Georgia" w:hAnsi="Georgia"/>
          <w:b/>
          <w:u w:val="single"/>
        </w:rPr>
        <w:t>Reports to:</w:t>
      </w:r>
      <w:r w:rsidRPr="00362452">
        <w:rPr>
          <w:rFonts w:ascii="Georgia" w:hAnsi="Georgia"/>
        </w:rPr>
        <w:t xml:space="preserve"> 21</w:t>
      </w:r>
      <w:r w:rsidRPr="00362452">
        <w:rPr>
          <w:rFonts w:ascii="Georgia" w:hAnsi="Georgia"/>
          <w:vertAlign w:val="superscript"/>
        </w:rPr>
        <w:t>st</w:t>
      </w:r>
      <w:r w:rsidRPr="00362452">
        <w:rPr>
          <w:rFonts w:ascii="Georgia" w:hAnsi="Georgia"/>
        </w:rPr>
        <w:t xml:space="preserve"> CCLC Program Director</w:t>
      </w:r>
    </w:p>
    <w:p w:rsidR="00957C4C" w:rsidRPr="00362452" w:rsidRDefault="00957C4C" w:rsidP="00957C4C">
      <w:pPr>
        <w:spacing w:after="0"/>
        <w:rPr>
          <w:rFonts w:ascii="Georgia" w:hAnsi="Georgia"/>
        </w:rPr>
      </w:pPr>
    </w:p>
    <w:p w:rsidR="00957C4C" w:rsidRPr="00362452" w:rsidRDefault="00957C4C" w:rsidP="00957C4C">
      <w:pPr>
        <w:spacing w:after="0"/>
        <w:jc w:val="both"/>
        <w:rPr>
          <w:rFonts w:ascii="Georgia" w:hAnsi="Georgia"/>
          <w:b/>
          <w:u w:val="single"/>
        </w:rPr>
      </w:pPr>
      <w:r w:rsidRPr="00362452">
        <w:rPr>
          <w:rFonts w:ascii="Georgia" w:hAnsi="Georgia"/>
          <w:b/>
          <w:u w:val="single"/>
        </w:rPr>
        <w:t>Qualifications</w:t>
      </w:r>
    </w:p>
    <w:p w:rsidR="00957C4C" w:rsidRPr="00362452" w:rsidRDefault="00957C4C" w:rsidP="00957C4C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362452">
        <w:rPr>
          <w:rFonts w:ascii="Georgia" w:hAnsi="Georgia"/>
        </w:rPr>
        <w:t>Experience in evaluating state and federally fun</w:t>
      </w:r>
      <w:r w:rsidR="00362452">
        <w:rPr>
          <w:rFonts w:ascii="Georgia" w:hAnsi="Georgia"/>
        </w:rPr>
        <w:t>ded educational grants required</w:t>
      </w:r>
    </w:p>
    <w:p w:rsidR="00362452" w:rsidRDefault="00957C4C" w:rsidP="003C3D00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362452">
        <w:rPr>
          <w:rFonts w:ascii="Georgia" w:hAnsi="Georgia"/>
        </w:rPr>
        <w:t>Experience in evaluating existing 21</w:t>
      </w:r>
      <w:r w:rsidRPr="00362452">
        <w:rPr>
          <w:rFonts w:ascii="Georgia" w:hAnsi="Georgia"/>
          <w:vertAlign w:val="superscript"/>
        </w:rPr>
        <w:t>st</w:t>
      </w:r>
      <w:r w:rsidRPr="00362452">
        <w:rPr>
          <w:rFonts w:ascii="Georgia" w:hAnsi="Georgia"/>
        </w:rPr>
        <w:t xml:space="preserve"> CCLC grants, including development of relevant assessments tools </w:t>
      </w:r>
    </w:p>
    <w:p w:rsidR="00957C4C" w:rsidRPr="00362452" w:rsidRDefault="00957C4C" w:rsidP="003C3D00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362452">
        <w:rPr>
          <w:rFonts w:ascii="Georgia" w:hAnsi="Georgia"/>
        </w:rPr>
        <w:t>Experience in capacity building for internal data collection and assessment</w:t>
      </w:r>
    </w:p>
    <w:p w:rsidR="00957C4C" w:rsidRPr="00362452" w:rsidRDefault="00957C4C" w:rsidP="00957C4C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362452">
        <w:rPr>
          <w:rFonts w:ascii="Georgia" w:hAnsi="Georgia"/>
        </w:rPr>
        <w:t>Effective communication skills and excellent interpersonal skills</w:t>
      </w:r>
    </w:p>
    <w:p w:rsidR="00957C4C" w:rsidRPr="00362452" w:rsidRDefault="00957C4C" w:rsidP="00957C4C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362452">
        <w:rPr>
          <w:rFonts w:ascii="Georgia" w:hAnsi="Georgia"/>
        </w:rPr>
        <w:t>Evidence of planning and organizational skills, with ability to manage multiple priorities</w:t>
      </w:r>
    </w:p>
    <w:p w:rsidR="00957C4C" w:rsidRPr="00362452" w:rsidRDefault="00957C4C" w:rsidP="00957C4C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362452">
        <w:rPr>
          <w:rFonts w:ascii="Georgia" w:hAnsi="Georgia"/>
        </w:rPr>
        <w:t>Evidence of demonstrated leadership</w:t>
      </w:r>
    </w:p>
    <w:p w:rsidR="00957C4C" w:rsidRPr="00362452" w:rsidRDefault="00957C4C" w:rsidP="00957C4C">
      <w:pPr>
        <w:pStyle w:val="ListParagraph"/>
        <w:spacing w:after="0"/>
        <w:rPr>
          <w:rFonts w:ascii="Georgia" w:hAnsi="Georgia"/>
        </w:rPr>
      </w:pPr>
    </w:p>
    <w:p w:rsidR="00957C4C" w:rsidRPr="00362452" w:rsidRDefault="00957C4C" w:rsidP="00957C4C">
      <w:pPr>
        <w:spacing w:after="0"/>
        <w:rPr>
          <w:rFonts w:ascii="Georgia" w:hAnsi="Georgia"/>
        </w:rPr>
      </w:pPr>
      <w:r w:rsidRPr="00362452">
        <w:rPr>
          <w:rFonts w:ascii="Georgia" w:hAnsi="Georgia"/>
          <w:b/>
          <w:u w:val="single"/>
        </w:rPr>
        <w:t>Duties and Responsibilities</w:t>
      </w:r>
      <w:r w:rsidRPr="00362452">
        <w:rPr>
          <w:rFonts w:ascii="Georgia" w:hAnsi="Georgia"/>
        </w:rPr>
        <w:t>:</w:t>
      </w:r>
    </w:p>
    <w:p w:rsidR="00957C4C" w:rsidRPr="00362452" w:rsidRDefault="00957C4C" w:rsidP="00957C4C">
      <w:pPr>
        <w:pStyle w:val="ListParagraph"/>
        <w:numPr>
          <w:ilvl w:val="0"/>
          <w:numId w:val="2"/>
        </w:numPr>
        <w:spacing w:after="0"/>
        <w:rPr>
          <w:rFonts w:ascii="Georgia" w:hAnsi="Georgia"/>
        </w:rPr>
      </w:pPr>
      <w:r w:rsidRPr="00362452">
        <w:rPr>
          <w:rFonts w:ascii="Georgia" w:hAnsi="Georgia"/>
        </w:rPr>
        <w:t>Attend annual Evaluation Information session with GADOE and local program leaders</w:t>
      </w:r>
      <w:r w:rsidR="00362452">
        <w:rPr>
          <w:rFonts w:ascii="Georgia" w:hAnsi="Georgia"/>
        </w:rPr>
        <w:t xml:space="preserve"> (if available)</w:t>
      </w:r>
    </w:p>
    <w:p w:rsidR="00957C4C" w:rsidRPr="00362452" w:rsidRDefault="00957C4C" w:rsidP="00957C4C">
      <w:pPr>
        <w:pStyle w:val="ListParagraph"/>
        <w:numPr>
          <w:ilvl w:val="0"/>
          <w:numId w:val="2"/>
        </w:numPr>
        <w:spacing w:after="0"/>
        <w:rPr>
          <w:rFonts w:ascii="Georgia" w:hAnsi="Georgia"/>
        </w:rPr>
      </w:pPr>
      <w:r w:rsidRPr="00362452">
        <w:rPr>
          <w:rFonts w:ascii="Georgia" w:hAnsi="Georgia"/>
        </w:rPr>
        <w:t>Visit every six to nine weeks and conduct individual site visits (</w:t>
      </w:r>
      <w:r w:rsidR="00362452">
        <w:rPr>
          <w:rFonts w:ascii="Georgia" w:hAnsi="Georgia"/>
        </w:rPr>
        <w:t>Irwin County – 2 sites</w:t>
      </w:r>
      <w:r w:rsidRPr="00362452">
        <w:rPr>
          <w:rFonts w:ascii="Georgia" w:hAnsi="Georgia"/>
        </w:rPr>
        <w:t xml:space="preserve">) </w:t>
      </w:r>
    </w:p>
    <w:p w:rsidR="00957C4C" w:rsidRPr="00362452" w:rsidRDefault="00957C4C" w:rsidP="00957C4C">
      <w:pPr>
        <w:pStyle w:val="ListParagraph"/>
        <w:numPr>
          <w:ilvl w:val="0"/>
          <w:numId w:val="2"/>
        </w:numPr>
        <w:spacing w:after="0"/>
        <w:rPr>
          <w:rFonts w:ascii="Georgia" w:hAnsi="Georgia"/>
        </w:rPr>
      </w:pPr>
      <w:r w:rsidRPr="00362452">
        <w:rPr>
          <w:rFonts w:ascii="Georgia" w:hAnsi="Georgia"/>
        </w:rPr>
        <w:t>Attend local meetings, as necessary, to review evaluation data and /or conduct staff meetings.</w:t>
      </w:r>
    </w:p>
    <w:p w:rsidR="00957C4C" w:rsidRPr="0079415C" w:rsidRDefault="00957C4C" w:rsidP="0079415C">
      <w:pPr>
        <w:pStyle w:val="ListParagraph"/>
        <w:numPr>
          <w:ilvl w:val="0"/>
          <w:numId w:val="2"/>
        </w:numPr>
        <w:spacing w:after="0"/>
        <w:rPr>
          <w:rFonts w:ascii="Georgia" w:hAnsi="Georgia"/>
        </w:rPr>
      </w:pPr>
      <w:r w:rsidRPr="00362452">
        <w:rPr>
          <w:rFonts w:ascii="Georgia" w:hAnsi="Georgia"/>
        </w:rPr>
        <w:t>Attend a maximum of four additional local meetings</w:t>
      </w:r>
      <w:r w:rsidR="00362452">
        <w:rPr>
          <w:rFonts w:ascii="Georgia" w:hAnsi="Georgia"/>
        </w:rPr>
        <w:t xml:space="preserve"> (parent engagement events and/or Advisory Council meetings)</w:t>
      </w:r>
      <w:r w:rsidR="0079415C">
        <w:rPr>
          <w:rFonts w:ascii="Georgia" w:hAnsi="Georgia"/>
        </w:rPr>
        <w:t xml:space="preserve"> with program d</w:t>
      </w:r>
      <w:r w:rsidRPr="00362452">
        <w:rPr>
          <w:rFonts w:ascii="Georgia" w:hAnsi="Georgia"/>
        </w:rPr>
        <w:t xml:space="preserve">irector (at the discretion of the </w:t>
      </w:r>
      <w:r w:rsidR="0079415C">
        <w:rPr>
          <w:rFonts w:ascii="Georgia" w:hAnsi="Georgia"/>
        </w:rPr>
        <w:t xml:space="preserve">program </w:t>
      </w:r>
      <w:r w:rsidR="0079415C" w:rsidRPr="0079415C">
        <w:rPr>
          <w:rFonts w:ascii="Georgia" w:hAnsi="Georgia"/>
        </w:rPr>
        <w:t>d</w:t>
      </w:r>
      <w:r w:rsidRPr="0079415C">
        <w:rPr>
          <w:rFonts w:ascii="Georgia" w:hAnsi="Georgia"/>
        </w:rPr>
        <w:t>irector).</w:t>
      </w:r>
    </w:p>
    <w:p w:rsidR="00957C4C" w:rsidRPr="00362452" w:rsidRDefault="00957C4C" w:rsidP="00957C4C">
      <w:pPr>
        <w:pStyle w:val="ListParagraph"/>
        <w:numPr>
          <w:ilvl w:val="0"/>
          <w:numId w:val="2"/>
        </w:numPr>
        <w:spacing w:after="0"/>
        <w:rPr>
          <w:rFonts w:ascii="Georgia" w:hAnsi="Georgia"/>
        </w:rPr>
      </w:pPr>
      <w:r w:rsidRPr="00362452">
        <w:rPr>
          <w:rFonts w:ascii="Georgia" w:hAnsi="Georgia"/>
        </w:rPr>
        <w:t xml:space="preserve">Collaboratively work with </w:t>
      </w:r>
      <w:r w:rsidR="00362452">
        <w:rPr>
          <w:rFonts w:ascii="Georgia" w:hAnsi="Georgia"/>
        </w:rPr>
        <w:t>the p</w:t>
      </w:r>
      <w:r w:rsidRPr="00362452">
        <w:rPr>
          <w:rFonts w:ascii="Georgia" w:hAnsi="Georgia"/>
        </w:rPr>
        <w:t>rogram director in collecting data and determining program revisions for continuous improvement</w:t>
      </w:r>
    </w:p>
    <w:p w:rsidR="00957C4C" w:rsidRPr="00362452" w:rsidRDefault="00957C4C" w:rsidP="00957C4C">
      <w:pPr>
        <w:pStyle w:val="ListParagraph"/>
        <w:numPr>
          <w:ilvl w:val="0"/>
          <w:numId w:val="2"/>
        </w:numPr>
        <w:spacing w:after="0"/>
        <w:rPr>
          <w:rFonts w:ascii="Georgia" w:hAnsi="Georgia"/>
        </w:rPr>
      </w:pPr>
      <w:r w:rsidRPr="00362452">
        <w:rPr>
          <w:rFonts w:ascii="Georgia" w:hAnsi="Georgia"/>
        </w:rPr>
        <w:t>Use state provided reporting forms for required reports and complete/submit to Program Director in time to be reviewed and returned for revisions prior to Program Director submission to GADOE: Formative Evaluatio</w:t>
      </w:r>
      <w:r w:rsidR="00DF1CE2">
        <w:rPr>
          <w:rFonts w:ascii="Georgia" w:hAnsi="Georgia"/>
        </w:rPr>
        <w:t>n (due prior to February 1, 2018</w:t>
      </w:r>
      <w:r w:rsidRPr="00362452">
        <w:rPr>
          <w:rFonts w:ascii="Georgia" w:hAnsi="Georgia"/>
        </w:rPr>
        <w:t xml:space="preserve">); Common date Elements (due prior to June </w:t>
      </w:r>
      <w:r w:rsidR="00DF1CE2">
        <w:rPr>
          <w:rFonts w:ascii="Georgia" w:hAnsi="Georgia"/>
        </w:rPr>
        <w:t>1, 2018</w:t>
      </w:r>
      <w:r w:rsidRPr="00362452">
        <w:rPr>
          <w:rFonts w:ascii="Georgia" w:hAnsi="Georgia"/>
        </w:rPr>
        <w:t xml:space="preserve">); and Summative </w:t>
      </w:r>
      <w:r w:rsidR="00362452">
        <w:rPr>
          <w:rFonts w:ascii="Georgia" w:hAnsi="Georgia"/>
        </w:rPr>
        <w:t xml:space="preserve">Evaluation (due prior </w:t>
      </w:r>
      <w:r w:rsidR="00DF1CE2">
        <w:rPr>
          <w:rFonts w:ascii="Georgia" w:hAnsi="Georgia"/>
        </w:rPr>
        <w:t>to June 1, 2018</w:t>
      </w:r>
      <w:r w:rsidRPr="00362452">
        <w:rPr>
          <w:rFonts w:ascii="Georgia" w:hAnsi="Georgia"/>
        </w:rPr>
        <w:t>) and Summer evaluation Report</w:t>
      </w:r>
      <w:r w:rsidR="00DF1CE2">
        <w:rPr>
          <w:rFonts w:ascii="Georgia" w:hAnsi="Georgia"/>
        </w:rPr>
        <w:t xml:space="preserve"> on or before September 30, 2018</w:t>
      </w:r>
      <w:r w:rsidRPr="00362452">
        <w:rPr>
          <w:rFonts w:ascii="Georgia" w:hAnsi="Georgia"/>
        </w:rPr>
        <w:t>.</w:t>
      </w:r>
    </w:p>
    <w:p w:rsidR="00957C4C" w:rsidRPr="00362452" w:rsidRDefault="00957C4C" w:rsidP="00957C4C">
      <w:pPr>
        <w:pStyle w:val="ListParagraph"/>
        <w:numPr>
          <w:ilvl w:val="0"/>
          <w:numId w:val="2"/>
        </w:numPr>
        <w:spacing w:after="0"/>
        <w:rPr>
          <w:rFonts w:ascii="Georgia" w:hAnsi="Georgia"/>
        </w:rPr>
      </w:pPr>
      <w:r w:rsidRPr="00362452">
        <w:rPr>
          <w:rFonts w:ascii="Georgia" w:hAnsi="Georgia"/>
        </w:rPr>
        <w:t>Submit invoices for payment of services to Program Director by dates to be listed in contract</w:t>
      </w:r>
    </w:p>
    <w:p w:rsidR="00362452" w:rsidRDefault="00362452" w:rsidP="00362452">
      <w:pPr>
        <w:spacing w:after="0"/>
        <w:rPr>
          <w:rFonts w:ascii="Georgia" w:hAnsi="Georgia"/>
          <w:sz w:val="10"/>
        </w:rPr>
      </w:pPr>
    </w:p>
    <w:p w:rsidR="00957C4C" w:rsidRPr="00362452" w:rsidRDefault="00957C4C" w:rsidP="00362452">
      <w:pPr>
        <w:spacing w:after="0"/>
        <w:rPr>
          <w:rFonts w:ascii="Georgia" w:hAnsi="Georgia"/>
          <w:szCs w:val="24"/>
          <w:u w:val="single"/>
        </w:rPr>
      </w:pPr>
      <w:r w:rsidRPr="00362452">
        <w:rPr>
          <w:rFonts w:ascii="Georgia" w:hAnsi="Georgia"/>
          <w:szCs w:val="24"/>
          <w:u w:val="single"/>
        </w:rPr>
        <w:t>Persons who are interested in this contract position please send resume by mail or Fax with quote to:</w:t>
      </w:r>
    </w:p>
    <w:p w:rsidR="00957C4C" w:rsidRPr="00362452" w:rsidRDefault="00957C4C" w:rsidP="00957C4C">
      <w:pPr>
        <w:spacing w:after="0"/>
        <w:jc w:val="center"/>
        <w:rPr>
          <w:rFonts w:ascii="Georgia" w:hAnsi="Georgia"/>
          <w:szCs w:val="24"/>
        </w:rPr>
      </w:pPr>
    </w:p>
    <w:p w:rsidR="00957C4C" w:rsidRPr="00362452" w:rsidRDefault="00362452" w:rsidP="00957C4C">
      <w:pPr>
        <w:spacing w:after="0" w:line="240" w:lineRule="auto"/>
        <w:jc w:val="center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Shanna Watson</w:t>
      </w:r>
    </w:p>
    <w:p w:rsidR="00957C4C" w:rsidRPr="00362452" w:rsidRDefault="00957C4C" w:rsidP="00957C4C">
      <w:pPr>
        <w:spacing w:after="0" w:line="240" w:lineRule="auto"/>
        <w:jc w:val="center"/>
        <w:rPr>
          <w:rFonts w:ascii="Georgia" w:hAnsi="Georgia"/>
          <w:szCs w:val="24"/>
        </w:rPr>
      </w:pPr>
      <w:r w:rsidRPr="00362452">
        <w:rPr>
          <w:rFonts w:ascii="Georgia" w:hAnsi="Georgia"/>
          <w:szCs w:val="24"/>
        </w:rPr>
        <w:t>21</w:t>
      </w:r>
      <w:r w:rsidRPr="00362452">
        <w:rPr>
          <w:rFonts w:ascii="Georgia" w:hAnsi="Georgia"/>
          <w:szCs w:val="24"/>
          <w:vertAlign w:val="superscript"/>
        </w:rPr>
        <w:t>st</w:t>
      </w:r>
      <w:r w:rsidRPr="00362452">
        <w:rPr>
          <w:rFonts w:ascii="Georgia" w:hAnsi="Georgia"/>
          <w:szCs w:val="24"/>
        </w:rPr>
        <w:t xml:space="preserve"> CCLC Afterschool Program Director</w:t>
      </w:r>
    </w:p>
    <w:p w:rsidR="00957C4C" w:rsidRPr="00362452" w:rsidRDefault="00362452" w:rsidP="00957C4C">
      <w:pPr>
        <w:spacing w:after="0" w:line="240" w:lineRule="auto"/>
        <w:jc w:val="center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Coastal Plains RESA</w:t>
      </w:r>
    </w:p>
    <w:p w:rsidR="00957C4C" w:rsidRDefault="00362452" w:rsidP="00957C4C">
      <w:pPr>
        <w:spacing w:after="0" w:line="240" w:lineRule="auto"/>
        <w:jc w:val="center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245 N Robinson St</w:t>
      </w:r>
    </w:p>
    <w:p w:rsidR="00362452" w:rsidRDefault="00362452" w:rsidP="00957C4C">
      <w:pPr>
        <w:spacing w:after="0" w:line="240" w:lineRule="auto"/>
        <w:jc w:val="center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Lenox, GA  31637</w:t>
      </w:r>
    </w:p>
    <w:p w:rsidR="00362452" w:rsidRDefault="00362452" w:rsidP="00957C4C">
      <w:pPr>
        <w:spacing w:after="0" w:line="240" w:lineRule="auto"/>
        <w:jc w:val="center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FAX:  229-546-4167</w:t>
      </w:r>
    </w:p>
    <w:p w:rsidR="00362452" w:rsidRPr="00362452" w:rsidRDefault="00362452" w:rsidP="00957C4C">
      <w:pPr>
        <w:spacing w:after="0" w:line="240" w:lineRule="auto"/>
        <w:jc w:val="center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Email:  shannawatson@cpresa.org</w:t>
      </w:r>
    </w:p>
    <w:sectPr w:rsidR="00362452" w:rsidRPr="00362452" w:rsidSect="00C362ED">
      <w:head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D2E" w:rsidRDefault="00F34D2E" w:rsidP="00957C4C">
      <w:pPr>
        <w:spacing w:after="0" w:line="240" w:lineRule="auto"/>
      </w:pPr>
      <w:r>
        <w:separator/>
      </w:r>
    </w:p>
  </w:endnote>
  <w:endnote w:type="continuationSeparator" w:id="0">
    <w:p w:rsidR="00F34D2E" w:rsidRDefault="00F34D2E" w:rsidP="0095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D2E" w:rsidRDefault="00F34D2E" w:rsidP="00957C4C">
      <w:pPr>
        <w:spacing w:after="0" w:line="240" w:lineRule="auto"/>
      </w:pPr>
      <w:r>
        <w:separator/>
      </w:r>
    </w:p>
  </w:footnote>
  <w:footnote w:type="continuationSeparator" w:id="0">
    <w:p w:rsidR="00F34D2E" w:rsidRDefault="00F34D2E" w:rsidP="00957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C4C" w:rsidRDefault="00957C4C">
    <w:pPr>
      <w:pStyle w:val="Header"/>
    </w:pPr>
  </w:p>
  <w:p w:rsidR="00957C4C" w:rsidRDefault="00957C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30D7"/>
    <w:multiLevelType w:val="hybridMultilevel"/>
    <w:tmpl w:val="B6EAB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E5CA3"/>
    <w:multiLevelType w:val="hybridMultilevel"/>
    <w:tmpl w:val="5A48E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4C"/>
    <w:rsid w:val="002C4FB7"/>
    <w:rsid w:val="00362452"/>
    <w:rsid w:val="00372C6A"/>
    <w:rsid w:val="003D000D"/>
    <w:rsid w:val="00401CC1"/>
    <w:rsid w:val="00504E27"/>
    <w:rsid w:val="00573CBB"/>
    <w:rsid w:val="0079415C"/>
    <w:rsid w:val="007C19DE"/>
    <w:rsid w:val="008166EB"/>
    <w:rsid w:val="008A2ED7"/>
    <w:rsid w:val="00957C4C"/>
    <w:rsid w:val="00966A6A"/>
    <w:rsid w:val="009A0BD6"/>
    <w:rsid w:val="009F2FFD"/>
    <w:rsid w:val="00B73B57"/>
    <w:rsid w:val="00C362ED"/>
    <w:rsid w:val="00DF1CE2"/>
    <w:rsid w:val="00E4161E"/>
    <w:rsid w:val="00E43E01"/>
    <w:rsid w:val="00EE619D"/>
    <w:rsid w:val="00F3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C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C4C"/>
  </w:style>
  <w:style w:type="paragraph" w:styleId="Footer">
    <w:name w:val="footer"/>
    <w:basedOn w:val="Normal"/>
    <w:link w:val="FooterChar"/>
    <w:uiPriority w:val="99"/>
    <w:unhideWhenUsed/>
    <w:rsid w:val="00957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C4C"/>
  </w:style>
  <w:style w:type="paragraph" w:styleId="BalloonText">
    <w:name w:val="Balloon Text"/>
    <w:basedOn w:val="Normal"/>
    <w:link w:val="BalloonTextChar"/>
    <w:uiPriority w:val="99"/>
    <w:semiHidden/>
    <w:unhideWhenUsed/>
    <w:rsid w:val="0095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C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C4C"/>
  </w:style>
  <w:style w:type="paragraph" w:styleId="Footer">
    <w:name w:val="footer"/>
    <w:basedOn w:val="Normal"/>
    <w:link w:val="FooterChar"/>
    <w:uiPriority w:val="99"/>
    <w:unhideWhenUsed/>
    <w:rsid w:val="00957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C4C"/>
  </w:style>
  <w:style w:type="paragraph" w:styleId="BalloonText">
    <w:name w:val="Balloon Text"/>
    <w:basedOn w:val="Normal"/>
    <w:link w:val="BalloonTextChar"/>
    <w:uiPriority w:val="99"/>
    <w:semiHidden/>
    <w:unhideWhenUsed/>
    <w:rsid w:val="0095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Brown</dc:creator>
  <cp:lastModifiedBy>bwelsh</cp:lastModifiedBy>
  <cp:revision>3</cp:revision>
  <cp:lastPrinted>2016-10-18T13:55:00Z</cp:lastPrinted>
  <dcterms:created xsi:type="dcterms:W3CDTF">2018-01-09T19:15:00Z</dcterms:created>
  <dcterms:modified xsi:type="dcterms:W3CDTF">2018-01-09T19:18:00Z</dcterms:modified>
</cp:coreProperties>
</file>