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4A" w:rsidRPr="00EA722F" w:rsidRDefault="009C714A" w:rsidP="000E6F3B">
      <w:pPr>
        <w:rPr>
          <w:rFonts w:ascii="MyriadPro-Regular" w:hAnsi="MyriadPro-Regular" w:cs="MyriadPro-Regular"/>
          <w:b/>
        </w:rPr>
      </w:pPr>
      <w:r w:rsidRPr="00EA722F">
        <w:rPr>
          <w:rFonts w:ascii="MyriadPro-Regular" w:hAnsi="MyriadPro-Regular" w:cs="MyriadPro-Regular"/>
          <w:b/>
        </w:rPr>
        <w:t xml:space="preserve">Proposed FY 15 Amended </w:t>
      </w:r>
      <w:r w:rsidR="00D37CDE">
        <w:rPr>
          <w:rFonts w:ascii="MyriadPro-Regular" w:hAnsi="MyriadPro-Regular" w:cs="MyriadPro-Regular"/>
          <w:b/>
        </w:rPr>
        <w:t xml:space="preserve">Education </w:t>
      </w:r>
      <w:r w:rsidRPr="00EA722F">
        <w:rPr>
          <w:rFonts w:ascii="MyriadPro-Regular" w:hAnsi="MyriadPro-Regular" w:cs="MyriadPro-Regular"/>
          <w:b/>
        </w:rPr>
        <w:t>Budget - Pages 93 - 101</w:t>
      </w:r>
    </w:p>
    <w:p w:rsidR="009C714A" w:rsidRPr="00056853" w:rsidRDefault="009C714A" w:rsidP="000E6F3B">
      <w:pPr>
        <w:rPr>
          <w:rFonts w:ascii="MyriadPro-Regular" w:hAnsi="MyriadPro-Regular" w:cs="MyriadPro-Regular"/>
          <w:b/>
          <w:sz w:val="14"/>
          <w:szCs w:val="14"/>
        </w:rPr>
      </w:pPr>
    </w:p>
    <w:p w:rsidR="000854CB" w:rsidRDefault="000854CB" w:rsidP="000854CB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Quality Basic Education Program</w:t>
      </w:r>
      <w:r w:rsidR="00EA722F">
        <w:rPr>
          <w:rFonts w:ascii="MyriadPro-Bold" w:hAnsi="MyriadPro-Bold" w:cs="MyriadPro-Bold"/>
          <w:b/>
          <w:bCs/>
          <w:sz w:val="18"/>
          <w:szCs w:val="18"/>
        </w:rPr>
        <w:t xml:space="preserve"> - p</w:t>
      </w:r>
      <w:r w:rsidR="00F76A40">
        <w:rPr>
          <w:rFonts w:ascii="MyriadPro-Bold" w:hAnsi="MyriadPro-Bold" w:cs="MyriadPro-Bold"/>
          <w:b/>
          <w:bCs/>
          <w:sz w:val="18"/>
          <w:szCs w:val="18"/>
        </w:rPr>
        <w:t>g 97</w:t>
      </w:r>
    </w:p>
    <w:p w:rsidR="000854CB" w:rsidRDefault="000854CB" w:rsidP="000854CB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 xml:space="preserve">Purpose: </w:t>
      </w:r>
      <w:r>
        <w:rPr>
          <w:rFonts w:ascii="MyriadPro-Regular" w:hAnsi="MyriadPro-Regular" w:cs="MyriadPro-Regular"/>
          <w:sz w:val="18"/>
          <w:szCs w:val="18"/>
        </w:rPr>
        <w:t>The purpose of this appropriation is to provide formula funds to school systems based on full time</w:t>
      </w:r>
    </w:p>
    <w:p w:rsidR="000854CB" w:rsidRDefault="000854CB" w:rsidP="000854CB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equivalent students for the instruction of students in grades K-12 as outlined in O.C.G.A. 20-2-161.</w:t>
      </w:r>
    </w:p>
    <w:p w:rsidR="00D94000" w:rsidRDefault="00D94000" w:rsidP="000854CB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</w:p>
    <w:p w:rsidR="000854CB" w:rsidRDefault="000854CB" w:rsidP="000854CB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Recommended Change:</w:t>
      </w:r>
    </w:p>
    <w:p w:rsidR="000854CB" w:rsidRPr="00F76A40" w:rsidRDefault="000854CB" w:rsidP="000854CB">
      <w:pPr>
        <w:rPr>
          <w:rFonts w:ascii="MyriadPro-Regular" w:hAnsi="MyriadPro-Regular" w:cs="MyriadPro-Regular"/>
          <w:b/>
          <w:sz w:val="18"/>
          <w:szCs w:val="18"/>
          <w:highlight w:val="yellow"/>
        </w:rPr>
      </w:pPr>
      <w:r w:rsidRPr="00F76A40">
        <w:rPr>
          <w:rFonts w:ascii="MyriadPro-Regular" w:hAnsi="MyriadPro-Regular" w:cs="MyriadPro-Regular"/>
          <w:sz w:val="18"/>
          <w:szCs w:val="18"/>
          <w:highlight w:val="yellow"/>
        </w:rPr>
        <w:t xml:space="preserve">1. Increase funds for a midterm adjustment. </w:t>
      </w:r>
      <w:r w:rsidRPr="00F76A40">
        <w:rPr>
          <w:rFonts w:ascii="MyriadPro-Regular" w:hAnsi="MyriadPro-Regular" w:cs="MyriadPro-Regular"/>
          <w:b/>
          <w:sz w:val="18"/>
          <w:szCs w:val="18"/>
          <w:highlight w:val="yellow"/>
        </w:rPr>
        <w:t>$126,085,516</w:t>
      </w:r>
      <w:r w:rsidRPr="00F76A40">
        <w:rPr>
          <w:rFonts w:ascii="MyriadPro-Regular" w:hAnsi="MyriadPro-Regular" w:cs="MyriadPro-Regular"/>
          <w:sz w:val="18"/>
          <w:szCs w:val="18"/>
          <w:highlight w:val="yellow"/>
        </w:rPr>
        <w:t xml:space="preserve">  -  </w:t>
      </w:r>
      <w:r w:rsidR="00F76A40" w:rsidRPr="00F76A40">
        <w:rPr>
          <w:rFonts w:ascii="MyriadPro-Regular" w:hAnsi="MyriadPro-Regular" w:cs="MyriadPro-Regular"/>
          <w:sz w:val="18"/>
          <w:szCs w:val="18"/>
          <w:highlight w:val="yellow"/>
        </w:rPr>
        <w:t>(</w:t>
      </w:r>
      <w:r w:rsidRPr="00F76A40">
        <w:rPr>
          <w:rFonts w:ascii="MyriadPro-Regular" w:hAnsi="MyriadPro-Regular" w:cs="MyriadPro-Regular"/>
          <w:b/>
          <w:i/>
          <w:sz w:val="18"/>
          <w:szCs w:val="18"/>
          <w:highlight w:val="yellow"/>
        </w:rPr>
        <w:t>PROPOSED FULL FUNDING</w:t>
      </w:r>
      <w:r w:rsidR="00F76A40" w:rsidRPr="00F76A40">
        <w:rPr>
          <w:rFonts w:ascii="MyriadPro-Regular" w:hAnsi="MyriadPro-Regular" w:cs="MyriadPro-Regular"/>
          <w:b/>
          <w:i/>
          <w:sz w:val="18"/>
          <w:szCs w:val="18"/>
          <w:highlight w:val="yellow"/>
        </w:rPr>
        <w:t xml:space="preserve"> </w:t>
      </w:r>
      <w:r w:rsidR="00F76A40">
        <w:rPr>
          <w:rFonts w:ascii="MyriadPro-Regular" w:hAnsi="MyriadPro-Regular" w:cs="MyriadPro-Regular"/>
          <w:b/>
          <w:i/>
          <w:sz w:val="18"/>
          <w:szCs w:val="18"/>
          <w:highlight w:val="yellow"/>
        </w:rPr>
        <w:t xml:space="preserve">- </w:t>
      </w:r>
      <w:r w:rsidR="00F76A40" w:rsidRPr="00F76A40">
        <w:rPr>
          <w:rFonts w:ascii="MyriadPro-Regular" w:hAnsi="MyriadPro-Regular" w:cs="MyriadPro-Regular"/>
          <w:b/>
          <w:i/>
          <w:sz w:val="18"/>
          <w:szCs w:val="18"/>
          <w:highlight w:val="yellow"/>
        </w:rPr>
        <w:t xml:space="preserve">Increase </w:t>
      </w:r>
      <w:r w:rsidR="00135749">
        <w:rPr>
          <w:rFonts w:ascii="MyriadPro-Regular" w:hAnsi="MyriadPro-Regular" w:cs="MyriadPro-Regular"/>
          <w:b/>
          <w:i/>
          <w:sz w:val="18"/>
          <w:szCs w:val="18"/>
          <w:highlight w:val="yellow"/>
        </w:rPr>
        <w:t>based on</w:t>
      </w:r>
      <w:r w:rsidR="00F76A40" w:rsidRPr="00F76A40">
        <w:rPr>
          <w:rFonts w:ascii="MyriadPro-Regular" w:hAnsi="MyriadPro-Regular" w:cs="MyriadPro-Regular"/>
          <w:b/>
          <w:i/>
          <w:sz w:val="18"/>
          <w:szCs w:val="18"/>
          <w:highlight w:val="yellow"/>
        </w:rPr>
        <w:t xml:space="preserve"> student growth</w:t>
      </w:r>
      <w:r w:rsidR="00F76A40" w:rsidRPr="00F76A40">
        <w:rPr>
          <w:rFonts w:ascii="MyriadPro-Regular" w:hAnsi="MyriadPro-Regular" w:cs="MyriadPro-Regular"/>
          <w:b/>
          <w:sz w:val="18"/>
          <w:szCs w:val="18"/>
          <w:highlight w:val="yellow"/>
        </w:rPr>
        <w:t>)</w:t>
      </w:r>
    </w:p>
    <w:p w:rsidR="000854CB" w:rsidRPr="00F76A40" w:rsidRDefault="000854CB" w:rsidP="000854CB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yellow"/>
        </w:rPr>
      </w:pPr>
      <w:r w:rsidRPr="00F76A40">
        <w:rPr>
          <w:rFonts w:ascii="MyriadPro-Regular" w:hAnsi="MyriadPro-Regular" w:cs="MyriadPro-Regular"/>
          <w:sz w:val="18"/>
          <w:szCs w:val="18"/>
          <w:highlight w:val="yellow"/>
        </w:rPr>
        <w:t>2. Increase funds for the State Commission Charter Schools supplement. 7,371,346</w:t>
      </w:r>
    </w:p>
    <w:p w:rsidR="000854CB" w:rsidRPr="00F76A40" w:rsidRDefault="000854CB" w:rsidP="000854CB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yellow"/>
        </w:rPr>
      </w:pPr>
      <w:r w:rsidRPr="00F76A40">
        <w:rPr>
          <w:rFonts w:ascii="MyriadPro-Regular" w:hAnsi="MyriadPro-Regular" w:cs="MyriadPro-Regular"/>
          <w:sz w:val="18"/>
          <w:szCs w:val="18"/>
          <w:highlight w:val="yellow"/>
        </w:rPr>
        <w:t>3. Increase funds for a midterm adjustment to charter systems grants. 2,394,461</w:t>
      </w:r>
    </w:p>
    <w:p w:rsidR="000854CB" w:rsidRPr="00F76A40" w:rsidRDefault="000854CB" w:rsidP="000854CB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yellow"/>
        </w:rPr>
      </w:pPr>
      <w:r w:rsidRPr="00F76A40">
        <w:rPr>
          <w:rFonts w:ascii="MyriadPro-Regular" w:hAnsi="MyriadPro-Regular" w:cs="MyriadPro-Regular"/>
          <w:sz w:val="18"/>
          <w:szCs w:val="18"/>
          <w:highlight w:val="yellow"/>
        </w:rPr>
        <w:t>4. Reduce funds for a midterm adjustment for the Special Needs Scholarship. (1,768,546) Actual use</w:t>
      </w:r>
    </w:p>
    <w:p w:rsidR="000854CB" w:rsidRDefault="000854CB" w:rsidP="000854CB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 w:rsidRPr="00F76A40">
        <w:rPr>
          <w:rFonts w:ascii="MyriadPro-Regular" w:hAnsi="MyriadPro-Regular" w:cs="MyriadPro-Regular"/>
          <w:sz w:val="18"/>
          <w:szCs w:val="18"/>
          <w:highlight w:val="yellow"/>
        </w:rPr>
        <w:t>5. Reduce funds for a midterm adjustment for Move on When Ready. (35,648) Actual Use</w:t>
      </w:r>
    </w:p>
    <w:p w:rsidR="000854CB" w:rsidRDefault="000854CB" w:rsidP="000854CB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</w:p>
    <w:p w:rsidR="000854CB" w:rsidRDefault="000854CB" w:rsidP="000854CB">
      <w:pPr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Total Change $134,047,129</w:t>
      </w:r>
    </w:p>
    <w:p w:rsidR="000854CB" w:rsidRPr="00056853" w:rsidRDefault="000854CB" w:rsidP="000854CB">
      <w:pPr>
        <w:rPr>
          <w:rFonts w:ascii="MyriadPro-Bold" w:hAnsi="MyriadPro-Bold" w:cs="MyriadPro-Bold"/>
          <w:b/>
          <w:bCs/>
          <w:sz w:val="14"/>
          <w:szCs w:val="14"/>
        </w:rPr>
      </w:pPr>
    </w:p>
    <w:p w:rsidR="00D94000" w:rsidRDefault="00D94000" w:rsidP="000B0126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Information Technology Services</w:t>
      </w:r>
      <w:r w:rsidR="000B0126">
        <w:rPr>
          <w:rFonts w:ascii="MyriadPro-Bold" w:hAnsi="MyriadPro-Bold" w:cs="MyriadPro-Bold"/>
          <w:b/>
          <w:bCs/>
          <w:sz w:val="18"/>
          <w:szCs w:val="18"/>
        </w:rPr>
        <w:t xml:space="preserve">  </w:t>
      </w:r>
      <w:r w:rsidR="000B0126" w:rsidRPr="000B0126">
        <w:rPr>
          <w:rFonts w:ascii="MyriadPro-Bold" w:hAnsi="MyriadPro-Bold" w:cs="MyriadPro-Bold"/>
          <w:b/>
          <w:bCs/>
          <w:i/>
          <w:sz w:val="18"/>
          <w:szCs w:val="18"/>
        </w:rPr>
        <w:t>Redirect to Technology/Career Education</w:t>
      </w:r>
      <w:r w:rsidR="00EA722F">
        <w:rPr>
          <w:rFonts w:ascii="MyriadPro-Bold" w:hAnsi="MyriadPro-Bold" w:cs="MyriadPro-Bold"/>
          <w:b/>
          <w:bCs/>
          <w:i/>
          <w:sz w:val="18"/>
          <w:szCs w:val="18"/>
        </w:rPr>
        <w:t xml:space="preserve"> - p</w:t>
      </w:r>
      <w:r w:rsidR="00F76A40">
        <w:rPr>
          <w:rFonts w:ascii="MyriadPro-Bold" w:hAnsi="MyriadPro-Bold" w:cs="MyriadPro-Bold"/>
          <w:b/>
          <w:bCs/>
          <w:i/>
          <w:sz w:val="18"/>
          <w:szCs w:val="18"/>
        </w:rPr>
        <w:t xml:space="preserve">g </w:t>
      </w:r>
      <w:r w:rsidR="00EA722F">
        <w:rPr>
          <w:rFonts w:ascii="MyriadPro-Bold" w:hAnsi="MyriadPro-Bold" w:cs="MyriadPro-Bold"/>
          <w:b/>
          <w:bCs/>
          <w:i/>
          <w:sz w:val="18"/>
          <w:szCs w:val="18"/>
        </w:rPr>
        <w:t>95</w:t>
      </w:r>
    </w:p>
    <w:p w:rsidR="00D94000" w:rsidRDefault="00D94000" w:rsidP="00D94000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 xml:space="preserve">Purpose: </w:t>
      </w:r>
      <w:r>
        <w:rPr>
          <w:rFonts w:ascii="MyriadPro-Regular" w:hAnsi="MyriadPro-Regular" w:cs="MyriadPro-Regular"/>
          <w:sz w:val="18"/>
          <w:szCs w:val="18"/>
        </w:rPr>
        <w:t>The purpose of this appropriation is to manage enterprise technology for the department, provide</w:t>
      </w:r>
    </w:p>
    <w:p w:rsidR="00D94000" w:rsidRDefault="00D94000" w:rsidP="00D94000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internet access to local school systems, support data collection and reporting needs, and support</w:t>
      </w:r>
    </w:p>
    <w:p w:rsidR="00D94000" w:rsidRDefault="00D94000" w:rsidP="00D94000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technology programs that assist local school systems.</w:t>
      </w:r>
    </w:p>
    <w:p w:rsidR="00D94000" w:rsidRDefault="00D94000" w:rsidP="00D9400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Recommended Change:</w:t>
      </w:r>
    </w:p>
    <w:p w:rsidR="00D94000" w:rsidRPr="00EA722F" w:rsidRDefault="00D94000" w:rsidP="00D94000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  <w:highlight w:val="yellow"/>
        </w:rPr>
      </w:pPr>
      <w:r w:rsidRPr="00EA722F">
        <w:rPr>
          <w:rFonts w:ascii="MyriadPro-Regular" w:hAnsi="MyriadPro-Regular" w:cs="MyriadPro-Regular"/>
          <w:sz w:val="18"/>
          <w:szCs w:val="18"/>
          <w:highlight w:val="yellow"/>
        </w:rPr>
        <w:t>1. Reduce funds for personal services and infrastructure upgrades and transfer savings to the</w:t>
      </w:r>
    </w:p>
    <w:p w:rsidR="00135749" w:rsidRDefault="00D94000" w:rsidP="00D94000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 w:rsidRPr="00EA722F">
        <w:rPr>
          <w:rFonts w:ascii="MyriadPro-Regular" w:hAnsi="MyriadPro-Regular" w:cs="MyriadPro-Regular"/>
          <w:sz w:val="18"/>
          <w:szCs w:val="18"/>
          <w:highlight w:val="yellow"/>
        </w:rPr>
        <w:t>Technology/Career Education program for vocational industry certification.</w:t>
      </w:r>
    </w:p>
    <w:p w:rsidR="00135749" w:rsidRDefault="00B90EF3" w:rsidP="00D94000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(</w:t>
      </w:r>
      <w:r w:rsidRPr="00B90EF3">
        <w:rPr>
          <w:rFonts w:ascii="MyriadPro-Regular" w:hAnsi="MyriadPro-Regular" w:cs="MyriadPro-Regular"/>
          <w:i/>
          <w:sz w:val="18"/>
          <w:szCs w:val="18"/>
        </w:rPr>
        <w:t>Continue</w:t>
      </w:r>
      <w:r>
        <w:rPr>
          <w:rFonts w:ascii="MyriadPro-Regular" w:hAnsi="MyriadPro-Regular" w:cs="MyriadPro-Regular"/>
          <w:i/>
          <w:sz w:val="18"/>
          <w:szCs w:val="18"/>
        </w:rPr>
        <w:t xml:space="preserve"> to Digital Resources / Parent Portal / Band Width Improvement to </w:t>
      </w:r>
      <w:r w:rsidR="00F76A40">
        <w:rPr>
          <w:rFonts w:ascii="MyriadPro-Regular" w:hAnsi="MyriadPro-Regular" w:cs="MyriadPro-Regular"/>
          <w:i/>
          <w:sz w:val="18"/>
          <w:szCs w:val="18"/>
        </w:rPr>
        <w:t xml:space="preserve">central offices and </w:t>
      </w:r>
      <w:r>
        <w:rPr>
          <w:rFonts w:ascii="MyriadPro-Regular" w:hAnsi="MyriadPro-Regular" w:cs="MyriadPro-Regular"/>
          <w:i/>
          <w:sz w:val="18"/>
          <w:szCs w:val="18"/>
        </w:rPr>
        <w:t>all schools 100 mg</w:t>
      </w:r>
      <w:r w:rsidR="00F76A40">
        <w:rPr>
          <w:rFonts w:ascii="MyriadPro-Regular" w:hAnsi="MyriadPro-Regular" w:cs="MyriadPro-Regular"/>
          <w:i/>
          <w:sz w:val="18"/>
          <w:szCs w:val="18"/>
        </w:rPr>
        <w:t xml:space="preserve"> bandwidth</w:t>
      </w:r>
      <w:r w:rsidR="003C1ECC">
        <w:rPr>
          <w:rFonts w:ascii="MyriadPro-Regular" w:hAnsi="MyriadPro-Regular" w:cs="MyriadPro-Regular"/>
          <w:i/>
          <w:sz w:val="18"/>
          <w:szCs w:val="18"/>
        </w:rPr>
        <w:t>.</w:t>
      </w:r>
      <w:r>
        <w:rPr>
          <w:rFonts w:ascii="MyriadPro-Regular" w:hAnsi="MyriadPro-Regular" w:cs="MyriadPro-Regular"/>
          <w:sz w:val="18"/>
          <w:szCs w:val="18"/>
        </w:rPr>
        <w:t>)</w:t>
      </w:r>
      <w:r w:rsidR="00135749">
        <w:rPr>
          <w:rFonts w:ascii="MyriadPro-Regular" w:hAnsi="MyriadPro-Regular" w:cs="MyriadPro-Regular"/>
          <w:sz w:val="18"/>
          <w:szCs w:val="18"/>
        </w:rPr>
        <w:t xml:space="preserve"> </w:t>
      </w:r>
      <w:r w:rsidR="00D94000">
        <w:rPr>
          <w:rFonts w:ascii="MyriadPro-Regular" w:hAnsi="MyriadPro-Regular" w:cs="MyriadPro-Regular"/>
          <w:sz w:val="18"/>
          <w:szCs w:val="18"/>
        </w:rPr>
        <w:t>($752,546)</w:t>
      </w:r>
      <w:r w:rsidR="00135749" w:rsidRPr="00135749">
        <w:rPr>
          <w:rFonts w:ascii="MyriadPro-Regular" w:hAnsi="MyriadPro-Regular" w:cs="MyriadPro-Regular"/>
          <w:sz w:val="18"/>
          <w:szCs w:val="18"/>
        </w:rPr>
        <w:t xml:space="preserve"> </w:t>
      </w:r>
    </w:p>
    <w:p w:rsidR="00135749" w:rsidRDefault="00D94000" w:rsidP="00D9400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Total Change ($752,546)</w:t>
      </w:r>
    </w:p>
    <w:p w:rsidR="00135749" w:rsidRDefault="00135749" w:rsidP="00D9400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ab/>
      </w:r>
      <w:r w:rsidR="003C1ECC">
        <w:rPr>
          <w:rFonts w:ascii="MyriadPro-Regular" w:hAnsi="MyriadPro-Regular" w:cs="MyriadPro-Regular"/>
          <w:sz w:val="18"/>
          <w:szCs w:val="18"/>
        </w:rPr>
        <w:t>Georgia One Project</w:t>
      </w:r>
      <w:r>
        <w:rPr>
          <w:rFonts w:ascii="MyriadPro-Regular" w:hAnsi="MyriadPro-Regular" w:cs="MyriadPro-Regular"/>
          <w:sz w:val="18"/>
          <w:szCs w:val="18"/>
        </w:rPr>
        <w:t>. - (</w:t>
      </w:r>
      <w:r w:rsidRPr="00135749">
        <w:rPr>
          <w:rFonts w:ascii="MyriadPro-Regular" w:hAnsi="MyriadPro-Regular" w:cs="MyriadPro-Regular"/>
          <w:i/>
          <w:sz w:val="18"/>
          <w:szCs w:val="18"/>
        </w:rPr>
        <w:t>Budget shou</w:t>
      </w:r>
      <w:r w:rsidR="003C1ECC">
        <w:rPr>
          <w:rFonts w:ascii="MyriadPro-Regular" w:hAnsi="MyriadPro-Regular" w:cs="MyriadPro-Regular"/>
          <w:i/>
          <w:sz w:val="18"/>
          <w:szCs w:val="18"/>
        </w:rPr>
        <w:t xml:space="preserve">ld include each school and </w:t>
      </w:r>
      <w:r w:rsidRPr="00135749">
        <w:rPr>
          <w:rFonts w:ascii="MyriadPro-Regular" w:hAnsi="MyriadPro-Regular" w:cs="MyriadPro-Regular"/>
          <w:i/>
          <w:sz w:val="18"/>
          <w:szCs w:val="18"/>
        </w:rPr>
        <w:t>classroom</w:t>
      </w:r>
      <w:r>
        <w:rPr>
          <w:rFonts w:ascii="MyriadPro-Regular" w:hAnsi="MyriadPro-Regular" w:cs="MyriadPro-Regular"/>
          <w:sz w:val="18"/>
          <w:szCs w:val="18"/>
        </w:rPr>
        <w:t>)</w:t>
      </w:r>
    </w:p>
    <w:p w:rsidR="00D94000" w:rsidRPr="00056853" w:rsidRDefault="00D94000" w:rsidP="000854CB">
      <w:pPr>
        <w:rPr>
          <w:rFonts w:ascii="MyriadPro-Bold" w:hAnsi="MyriadPro-Bold" w:cs="MyriadPro-Bold"/>
          <w:b/>
          <w:bCs/>
          <w:sz w:val="14"/>
          <w:szCs w:val="14"/>
        </w:rPr>
      </w:pPr>
    </w:p>
    <w:p w:rsidR="000B0126" w:rsidRDefault="000854CB" w:rsidP="000B0126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Technology/Career Education</w:t>
      </w:r>
      <w:r w:rsidR="000B0126">
        <w:rPr>
          <w:rFonts w:ascii="MyriadPro-Bold" w:hAnsi="MyriadPro-Bold" w:cs="MyriadPro-Bold"/>
          <w:b/>
          <w:bCs/>
          <w:sz w:val="18"/>
          <w:szCs w:val="18"/>
        </w:rPr>
        <w:t xml:space="preserve"> - </w:t>
      </w:r>
      <w:r w:rsidR="000B0126" w:rsidRPr="000B0126">
        <w:rPr>
          <w:rFonts w:ascii="MyriadPro-Bold" w:hAnsi="MyriadPro-Bold" w:cs="MyriadPro-Bold"/>
          <w:b/>
          <w:bCs/>
          <w:i/>
          <w:sz w:val="18"/>
          <w:szCs w:val="18"/>
        </w:rPr>
        <w:t>Redirect</w:t>
      </w:r>
      <w:r w:rsidR="000B0126">
        <w:rPr>
          <w:rFonts w:ascii="MyriadPro-Bold" w:hAnsi="MyriadPro-Bold" w:cs="MyriadPro-Bold"/>
          <w:b/>
          <w:bCs/>
          <w:i/>
          <w:sz w:val="18"/>
          <w:szCs w:val="18"/>
        </w:rPr>
        <w:t xml:space="preserve"> from</w:t>
      </w:r>
      <w:r w:rsidR="000B0126" w:rsidRPr="000B0126">
        <w:rPr>
          <w:rFonts w:ascii="MyriadPro-Bold" w:hAnsi="MyriadPro-Bold" w:cs="MyriadPro-Bold"/>
          <w:b/>
          <w:bCs/>
          <w:i/>
          <w:sz w:val="18"/>
          <w:szCs w:val="18"/>
        </w:rPr>
        <w:t xml:space="preserve"> Technology/Career Education</w:t>
      </w:r>
      <w:r w:rsidR="00EA722F">
        <w:rPr>
          <w:rFonts w:ascii="MyriadPro-Bold" w:hAnsi="MyriadPro-Bold" w:cs="MyriadPro-Bold"/>
          <w:b/>
          <w:bCs/>
          <w:i/>
          <w:sz w:val="18"/>
          <w:szCs w:val="18"/>
        </w:rPr>
        <w:t xml:space="preserve"> - pg 98</w:t>
      </w:r>
    </w:p>
    <w:p w:rsidR="000854CB" w:rsidRPr="00056853" w:rsidRDefault="000854CB" w:rsidP="000854CB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4"/>
          <w:szCs w:val="14"/>
        </w:rPr>
      </w:pPr>
    </w:p>
    <w:p w:rsidR="000854CB" w:rsidRPr="00F76A40" w:rsidRDefault="000854CB" w:rsidP="000854CB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 w:rsidRPr="00F76A40">
        <w:rPr>
          <w:rFonts w:ascii="MyriadPro-It" w:hAnsi="MyriadPro-It" w:cs="MyriadPro-It"/>
          <w:i/>
          <w:iCs/>
          <w:sz w:val="18"/>
          <w:szCs w:val="18"/>
        </w:rPr>
        <w:t xml:space="preserve">Purpose: </w:t>
      </w:r>
      <w:r w:rsidRPr="00F76A40">
        <w:rPr>
          <w:rFonts w:ascii="MyriadPro-Regular" w:hAnsi="MyriadPro-Regular" w:cs="MyriadPro-Regular"/>
          <w:sz w:val="18"/>
          <w:szCs w:val="18"/>
        </w:rPr>
        <w:t>The purpose of this appropriation is to equip students with academic, vocational, technical, and</w:t>
      </w:r>
    </w:p>
    <w:p w:rsidR="000854CB" w:rsidRPr="00F76A40" w:rsidRDefault="000854CB" w:rsidP="000854CB">
      <w:pPr>
        <w:autoSpaceDE w:val="0"/>
        <w:autoSpaceDN w:val="0"/>
        <w:adjustRightInd w:val="0"/>
        <w:rPr>
          <w:rFonts w:ascii="MyriadPro-Regular" w:hAnsi="MyriadPro-Regular" w:cs="MyriadPro-Regular"/>
          <w:i/>
          <w:sz w:val="18"/>
          <w:szCs w:val="18"/>
        </w:rPr>
      </w:pPr>
      <w:r w:rsidRPr="00F76A40">
        <w:rPr>
          <w:rFonts w:ascii="MyriadPro-Regular" w:hAnsi="MyriadPro-Regular" w:cs="MyriadPro-Regular"/>
          <w:sz w:val="18"/>
          <w:szCs w:val="18"/>
        </w:rPr>
        <w:t>leadership skills and to extend learning opportunities beyond the traditional school day and year.</w:t>
      </w:r>
      <w:r w:rsidR="00B90EF3" w:rsidRPr="00F76A40">
        <w:rPr>
          <w:rFonts w:ascii="MyriadPro-Regular" w:hAnsi="MyriadPro-Regular" w:cs="MyriadPro-Regular"/>
          <w:sz w:val="18"/>
          <w:szCs w:val="18"/>
        </w:rPr>
        <w:t xml:space="preserve">  </w:t>
      </w:r>
      <w:r w:rsidR="00135749">
        <w:rPr>
          <w:rFonts w:ascii="MyriadPro-Regular" w:hAnsi="MyriadPro-Regular" w:cs="MyriadPro-Regular"/>
          <w:sz w:val="18"/>
          <w:szCs w:val="18"/>
        </w:rPr>
        <w:t>(</w:t>
      </w:r>
      <w:r w:rsidR="00F76A40" w:rsidRPr="00F76A40">
        <w:rPr>
          <w:rFonts w:ascii="MyriadPro-Regular" w:hAnsi="MyriadPro-Regular" w:cs="MyriadPro-Regular"/>
          <w:i/>
          <w:sz w:val="18"/>
          <w:szCs w:val="18"/>
        </w:rPr>
        <w:t>Technology certification Microsoft</w:t>
      </w:r>
      <w:r w:rsidR="00135749">
        <w:rPr>
          <w:rFonts w:ascii="MyriadPro-Regular" w:hAnsi="MyriadPro-Regular" w:cs="MyriadPro-Regular"/>
          <w:i/>
          <w:sz w:val="18"/>
          <w:szCs w:val="18"/>
        </w:rPr>
        <w:t>)</w:t>
      </w:r>
    </w:p>
    <w:p w:rsidR="000854CB" w:rsidRDefault="000854CB" w:rsidP="000854CB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Recommended Change:</w:t>
      </w:r>
    </w:p>
    <w:p w:rsidR="000854CB" w:rsidRDefault="000854CB" w:rsidP="000854CB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 w:rsidRPr="00F76A40">
        <w:rPr>
          <w:rFonts w:ascii="MyriadPro-Regular" w:hAnsi="MyriadPro-Regular" w:cs="MyriadPro-Regular"/>
          <w:sz w:val="18"/>
          <w:szCs w:val="18"/>
          <w:highlight w:val="yellow"/>
        </w:rPr>
        <w:t>1. Transfer funds from the Information Technology Services program for vocational industry certification. $752,546</w:t>
      </w:r>
    </w:p>
    <w:p w:rsidR="000854CB" w:rsidRDefault="000854CB" w:rsidP="000854CB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Total Change $752,546</w:t>
      </w:r>
    </w:p>
    <w:p w:rsidR="00D94000" w:rsidRPr="00056853" w:rsidRDefault="00D94000" w:rsidP="000854CB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4"/>
          <w:szCs w:val="14"/>
        </w:rPr>
      </w:pPr>
    </w:p>
    <w:p w:rsidR="000854CB" w:rsidRDefault="000854CB" w:rsidP="000854CB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Testing</w:t>
      </w:r>
      <w:r w:rsidR="00F76A40">
        <w:rPr>
          <w:rFonts w:ascii="MyriadPro-Bold" w:hAnsi="MyriadPro-Bold" w:cs="MyriadPro-Bold"/>
          <w:b/>
          <w:bCs/>
          <w:sz w:val="18"/>
          <w:szCs w:val="18"/>
        </w:rPr>
        <w:t xml:space="preserve"> - pg 98</w:t>
      </w:r>
    </w:p>
    <w:p w:rsidR="000854CB" w:rsidRDefault="000854CB" w:rsidP="000854CB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 xml:space="preserve">Purpose: </w:t>
      </w:r>
      <w:r>
        <w:rPr>
          <w:rFonts w:ascii="MyriadPro-Regular" w:hAnsi="MyriadPro-Regular" w:cs="MyriadPro-Regular"/>
          <w:sz w:val="18"/>
          <w:szCs w:val="18"/>
        </w:rPr>
        <w:t>The purpose of this appropriation is to administer the statewide student assessment program and</w:t>
      </w:r>
    </w:p>
    <w:p w:rsidR="000854CB" w:rsidRDefault="000854CB" w:rsidP="000854CB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provide related testing instruments and training to local schools.</w:t>
      </w:r>
    </w:p>
    <w:p w:rsidR="000854CB" w:rsidRDefault="000854CB" w:rsidP="000854CB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Recommended Change:</w:t>
      </w:r>
    </w:p>
    <w:p w:rsidR="000854CB" w:rsidRPr="00B90EF3" w:rsidRDefault="000854CB" w:rsidP="000854CB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 w:rsidRPr="00F76A40">
        <w:rPr>
          <w:rFonts w:ascii="MyriadPro-Regular" w:hAnsi="MyriadPro-Regular" w:cs="MyriadPro-Regular"/>
          <w:sz w:val="18"/>
          <w:szCs w:val="18"/>
          <w:highlight w:val="yellow"/>
        </w:rPr>
        <w:t>1. Increase funds for the Georgia Milestones assessment. $2,402,080</w:t>
      </w:r>
      <w:r w:rsidR="00D94000">
        <w:rPr>
          <w:rFonts w:ascii="MyriadPro-Regular" w:hAnsi="MyriadPro-Regular" w:cs="MyriadPro-Regular"/>
          <w:sz w:val="18"/>
          <w:szCs w:val="18"/>
        </w:rPr>
        <w:t xml:space="preserve">  </w:t>
      </w:r>
      <w:r w:rsidR="00B90EF3">
        <w:rPr>
          <w:rFonts w:ascii="MyriadPro-Regular" w:hAnsi="MyriadPro-Regular" w:cs="MyriadPro-Regular"/>
          <w:sz w:val="18"/>
          <w:szCs w:val="18"/>
        </w:rPr>
        <w:t>(</w:t>
      </w:r>
      <w:r w:rsidR="00D94000" w:rsidRPr="00B90EF3">
        <w:rPr>
          <w:rFonts w:ascii="MyriadPro-Regular" w:hAnsi="MyriadPro-Regular" w:cs="MyriadPro-Regular"/>
          <w:i/>
          <w:sz w:val="18"/>
          <w:szCs w:val="18"/>
        </w:rPr>
        <w:t>A</w:t>
      </w:r>
      <w:r w:rsidR="00B90EF3" w:rsidRPr="00B90EF3">
        <w:rPr>
          <w:rFonts w:ascii="MyriadPro-Regular" w:hAnsi="MyriadPro-Regular" w:cs="MyriadPro-Regular"/>
          <w:i/>
          <w:sz w:val="18"/>
          <w:szCs w:val="18"/>
        </w:rPr>
        <w:t>ctual cost of development of Milestone</w:t>
      </w:r>
      <w:r w:rsidR="00D94000" w:rsidRPr="00B90EF3">
        <w:rPr>
          <w:rFonts w:ascii="MyriadPro-Regular" w:hAnsi="MyriadPro-Regular" w:cs="MyriadPro-Regular"/>
          <w:i/>
          <w:sz w:val="18"/>
          <w:szCs w:val="18"/>
        </w:rPr>
        <w:t xml:space="preserve"> testing program.  </w:t>
      </w:r>
      <w:r w:rsidR="00135749">
        <w:rPr>
          <w:rFonts w:ascii="MyriadPro-Regular" w:hAnsi="MyriadPro-Regular" w:cs="MyriadPro-Regular"/>
          <w:i/>
          <w:sz w:val="18"/>
          <w:szCs w:val="18"/>
        </w:rPr>
        <w:t>Development of</w:t>
      </w:r>
      <w:r w:rsidR="00D94000" w:rsidRPr="00B90EF3">
        <w:rPr>
          <w:rFonts w:ascii="MyriadPro-Regular" w:hAnsi="MyriadPro-Regular" w:cs="MyriadPro-Regular"/>
          <w:i/>
          <w:sz w:val="18"/>
          <w:szCs w:val="18"/>
        </w:rPr>
        <w:t xml:space="preserve"> new tests for</w:t>
      </w:r>
      <w:r w:rsidR="00F4468F" w:rsidRPr="00B90EF3">
        <w:rPr>
          <w:rFonts w:ascii="MyriadPro-Regular" w:hAnsi="MyriadPro-Regular" w:cs="MyriadPro-Regular"/>
          <w:i/>
          <w:sz w:val="18"/>
          <w:szCs w:val="18"/>
        </w:rPr>
        <w:t xml:space="preserve"> High School math, Integrated or </w:t>
      </w:r>
      <w:r w:rsidR="00B90EF3" w:rsidRPr="00B90EF3">
        <w:rPr>
          <w:rFonts w:ascii="MyriadPro-Regular" w:hAnsi="MyriadPro-Regular" w:cs="MyriadPro-Regular"/>
          <w:i/>
          <w:sz w:val="18"/>
          <w:szCs w:val="18"/>
        </w:rPr>
        <w:t>Discrete, test for each - district choice.  Develop new Foundations in Math course.  Expansion of 4th year math.</w:t>
      </w:r>
      <w:r w:rsidR="00B90EF3">
        <w:rPr>
          <w:rFonts w:ascii="MyriadPro-Regular" w:hAnsi="MyriadPro-Regular" w:cs="MyriadPro-Regular"/>
          <w:sz w:val="18"/>
          <w:szCs w:val="18"/>
        </w:rPr>
        <w:t>)</w:t>
      </w:r>
    </w:p>
    <w:p w:rsidR="00D94000" w:rsidRPr="00056853" w:rsidRDefault="00D94000" w:rsidP="000854CB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4"/>
        </w:rPr>
      </w:pPr>
    </w:p>
    <w:p w:rsidR="000854CB" w:rsidRDefault="000854CB" w:rsidP="000854CB">
      <w:pPr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Total Change $2,402,080</w:t>
      </w:r>
    </w:p>
    <w:p w:rsidR="009C714A" w:rsidRDefault="00F4468F" w:rsidP="00C841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480"/>
          <w:tab w:val="left" w:pos="7200"/>
          <w:tab w:val="left" w:pos="7740"/>
        </w:tabs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ab/>
      </w:r>
      <w:r>
        <w:rPr>
          <w:rFonts w:ascii="MyriadPro-Bold" w:hAnsi="MyriadPro-Bold" w:cs="MyriadPro-Bold"/>
          <w:b/>
          <w:bCs/>
          <w:sz w:val="18"/>
          <w:szCs w:val="18"/>
        </w:rPr>
        <w:tab/>
      </w:r>
      <w:r>
        <w:rPr>
          <w:rFonts w:ascii="MyriadPro-Bold" w:hAnsi="MyriadPro-Bold" w:cs="MyriadPro-Bold"/>
          <w:b/>
          <w:bCs/>
          <w:sz w:val="18"/>
          <w:szCs w:val="18"/>
        </w:rPr>
        <w:tab/>
      </w:r>
      <w:r>
        <w:rPr>
          <w:rFonts w:ascii="MyriadPro-Bold" w:hAnsi="MyriadPro-Bold" w:cs="MyriadPro-Bold"/>
          <w:b/>
          <w:bCs/>
          <w:sz w:val="18"/>
          <w:szCs w:val="18"/>
        </w:rPr>
        <w:tab/>
      </w:r>
      <w:r>
        <w:rPr>
          <w:rFonts w:ascii="MyriadPro-Bold" w:hAnsi="MyriadPro-Bold" w:cs="MyriadPro-Bold"/>
          <w:b/>
          <w:bCs/>
          <w:sz w:val="18"/>
          <w:szCs w:val="18"/>
        </w:rPr>
        <w:tab/>
      </w:r>
      <w:r>
        <w:rPr>
          <w:rFonts w:ascii="MyriadPro-Bold" w:hAnsi="MyriadPro-Bold" w:cs="MyriadPro-Bold"/>
          <w:b/>
          <w:bCs/>
          <w:sz w:val="18"/>
          <w:szCs w:val="18"/>
        </w:rPr>
        <w:tab/>
      </w:r>
      <w:r>
        <w:rPr>
          <w:rFonts w:ascii="MyriadPro-Bold" w:hAnsi="MyriadPro-Bold" w:cs="MyriadPro-Bold"/>
          <w:b/>
          <w:bCs/>
          <w:sz w:val="18"/>
          <w:szCs w:val="18"/>
        </w:rPr>
        <w:tab/>
      </w:r>
      <w:r>
        <w:rPr>
          <w:rFonts w:ascii="MyriadPro-Bold" w:hAnsi="MyriadPro-Bold" w:cs="MyriadPro-Bold"/>
          <w:b/>
          <w:bCs/>
          <w:sz w:val="18"/>
          <w:szCs w:val="18"/>
        </w:rPr>
        <w:tab/>
      </w:r>
      <w:r>
        <w:rPr>
          <w:rFonts w:ascii="MyriadPro-Bold" w:hAnsi="MyriadPro-Bold" w:cs="MyriadPro-Bold"/>
          <w:b/>
          <w:bCs/>
          <w:sz w:val="18"/>
          <w:szCs w:val="18"/>
        </w:rPr>
        <w:tab/>
      </w:r>
      <w:r>
        <w:rPr>
          <w:rFonts w:ascii="MyriadPro-Bold" w:hAnsi="MyriadPro-Bold" w:cs="MyriadPro-Bold"/>
          <w:b/>
          <w:bCs/>
          <w:sz w:val="18"/>
          <w:szCs w:val="18"/>
        </w:rPr>
        <w:tab/>
      </w:r>
      <w:r>
        <w:rPr>
          <w:rFonts w:ascii="MyriadPro-Bold" w:hAnsi="MyriadPro-Bold" w:cs="MyriadPro-Bold"/>
          <w:b/>
          <w:bCs/>
          <w:sz w:val="18"/>
          <w:szCs w:val="18"/>
        </w:rPr>
        <w:tab/>
        <w:t>Recommended</w:t>
      </w:r>
    </w:p>
    <w:p w:rsidR="009C714A" w:rsidRDefault="00F4468F" w:rsidP="00C841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480"/>
          <w:tab w:val="left" w:pos="7200"/>
          <w:tab w:val="left" w:pos="7740"/>
        </w:tabs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ab/>
      </w:r>
      <w:r>
        <w:rPr>
          <w:rFonts w:ascii="MyriadPro-Bold" w:hAnsi="MyriadPro-Bold" w:cs="MyriadPro-Bold"/>
          <w:b/>
          <w:bCs/>
          <w:sz w:val="18"/>
          <w:szCs w:val="18"/>
        </w:rPr>
        <w:tab/>
      </w:r>
      <w:r>
        <w:rPr>
          <w:rFonts w:ascii="MyriadPro-Bold" w:hAnsi="MyriadPro-Bold" w:cs="MyriadPro-Bold"/>
          <w:b/>
          <w:bCs/>
          <w:sz w:val="18"/>
          <w:szCs w:val="18"/>
        </w:rPr>
        <w:tab/>
      </w:r>
      <w:r>
        <w:rPr>
          <w:rFonts w:ascii="MyriadPro-Bold" w:hAnsi="MyriadPro-Bold" w:cs="MyriadPro-Bold"/>
          <w:b/>
          <w:bCs/>
          <w:sz w:val="18"/>
          <w:szCs w:val="18"/>
        </w:rPr>
        <w:tab/>
        <w:t xml:space="preserve">        FY15</w:t>
      </w:r>
      <w:r>
        <w:rPr>
          <w:rFonts w:ascii="MyriadPro-Bold" w:hAnsi="MyriadPro-Bold" w:cs="MyriadPro-Bold"/>
          <w:b/>
          <w:bCs/>
          <w:sz w:val="18"/>
          <w:szCs w:val="18"/>
        </w:rPr>
        <w:tab/>
      </w:r>
      <w:r>
        <w:rPr>
          <w:rFonts w:ascii="MyriadPro-Bold" w:hAnsi="MyriadPro-Bold" w:cs="MyriadPro-Bold"/>
          <w:b/>
          <w:bCs/>
          <w:sz w:val="18"/>
          <w:szCs w:val="18"/>
        </w:rPr>
        <w:tab/>
        <w:t xml:space="preserve">   Changes</w:t>
      </w:r>
      <w:r>
        <w:rPr>
          <w:rFonts w:ascii="MyriadPro-Bold" w:hAnsi="MyriadPro-Bold" w:cs="MyriadPro-Bold"/>
          <w:b/>
          <w:bCs/>
          <w:sz w:val="18"/>
          <w:szCs w:val="18"/>
        </w:rPr>
        <w:tab/>
      </w:r>
      <w:r>
        <w:rPr>
          <w:rFonts w:ascii="MyriadPro-Bold" w:hAnsi="MyriadPro-Bold" w:cs="MyriadPro-Bold"/>
          <w:b/>
          <w:bCs/>
          <w:sz w:val="18"/>
          <w:szCs w:val="18"/>
        </w:rPr>
        <w:tab/>
      </w:r>
      <w:r>
        <w:rPr>
          <w:rFonts w:ascii="MyriadPro-Bold" w:hAnsi="MyriadPro-Bold" w:cs="MyriadPro-Bold"/>
          <w:b/>
          <w:bCs/>
          <w:sz w:val="18"/>
          <w:szCs w:val="18"/>
        </w:rPr>
        <w:tab/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Ammended</w:t>
      </w:r>
      <w:proofErr w:type="spellEnd"/>
      <w:r w:rsidR="00C84155"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>FY15</w:t>
      </w:r>
    </w:p>
    <w:p w:rsidR="00F4468F" w:rsidRPr="00056853" w:rsidRDefault="00F4468F" w:rsidP="000854CB">
      <w:pPr>
        <w:rPr>
          <w:rFonts w:ascii="MyriadPro-Bold" w:hAnsi="MyriadPro-Bold" w:cs="MyriadPro-Bold"/>
          <w:b/>
          <w:bCs/>
          <w:sz w:val="14"/>
          <w:szCs w:val="14"/>
        </w:rPr>
      </w:pPr>
    </w:p>
    <w:p w:rsidR="009C714A" w:rsidRDefault="00F4468F" w:rsidP="000854CB">
      <w:pPr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TOTAL STATE FUNDS </w:t>
      </w:r>
      <w:r>
        <w:rPr>
          <w:rFonts w:ascii="MyriadPro-Bold" w:hAnsi="MyriadPro-Bold" w:cs="MyriadPro-Bold"/>
          <w:b/>
          <w:bCs/>
          <w:sz w:val="18"/>
          <w:szCs w:val="18"/>
        </w:rPr>
        <w:tab/>
      </w:r>
      <w:r>
        <w:rPr>
          <w:rFonts w:ascii="MyriadPro-Bold" w:hAnsi="MyriadPro-Bold" w:cs="MyriadPro-Bold"/>
          <w:b/>
          <w:bCs/>
          <w:sz w:val="18"/>
          <w:szCs w:val="18"/>
        </w:rPr>
        <w:tab/>
        <w:t xml:space="preserve">$7,944,481,675 </w:t>
      </w:r>
      <w:r>
        <w:rPr>
          <w:rFonts w:ascii="MyriadPro-Bold" w:hAnsi="MyriadPro-Bold" w:cs="MyriadPro-Bold"/>
          <w:b/>
          <w:bCs/>
          <w:sz w:val="18"/>
          <w:szCs w:val="18"/>
        </w:rPr>
        <w:tab/>
      </w:r>
      <w:r>
        <w:rPr>
          <w:rFonts w:ascii="MyriadPro-Bold" w:hAnsi="MyriadPro-Bold" w:cs="MyriadPro-Bold"/>
          <w:b/>
          <w:bCs/>
          <w:sz w:val="18"/>
          <w:szCs w:val="18"/>
        </w:rPr>
        <w:tab/>
        <w:t xml:space="preserve">$136,449,209 </w:t>
      </w:r>
      <w:r>
        <w:rPr>
          <w:rFonts w:ascii="MyriadPro-Bold" w:hAnsi="MyriadPro-Bold" w:cs="MyriadPro-Bold"/>
          <w:b/>
          <w:bCs/>
          <w:sz w:val="18"/>
          <w:szCs w:val="18"/>
        </w:rPr>
        <w:tab/>
      </w:r>
      <w:r>
        <w:rPr>
          <w:rFonts w:ascii="MyriadPro-Bold" w:hAnsi="MyriadPro-Bold" w:cs="MyriadPro-Bold"/>
          <w:b/>
          <w:bCs/>
          <w:sz w:val="18"/>
          <w:szCs w:val="18"/>
        </w:rPr>
        <w:tab/>
      </w:r>
      <w:r>
        <w:rPr>
          <w:rFonts w:ascii="MyriadPro-Bold" w:hAnsi="MyriadPro-Bold" w:cs="MyriadPro-Bold"/>
          <w:b/>
          <w:bCs/>
          <w:sz w:val="18"/>
          <w:szCs w:val="18"/>
        </w:rPr>
        <w:tab/>
        <w:t>$8,080,930,884</w:t>
      </w:r>
    </w:p>
    <w:p w:rsidR="009C714A" w:rsidRDefault="009C714A" w:rsidP="00C90A75"/>
    <w:p w:rsidR="00D37CDE" w:rsidRDefault="00D37CDE" w:rsidP="00C90A75">
      <w:pPr>
        <w:rPr>
          <w:b/>
          <w:sz w:val="18"/>
          <w:szCs w:val="18"/>
        </w:rPr>
      </w:pPr>
      <w:r w:rsidRPr="00D37CDE">
        <w:rPr>
          <w:b/>
          <w:sz w:val="18"/>
          <w:szCs w:val="18"/>
        </w:rPr>
        <w:t xml:space="preserve">Additional </w:t>
      </w:r>
      <w:r>
        <w:rPr>
          <w:b/>
          <w:sz w:val="18"/>
          <w:szCs w:val="18"/>
        </w:rPr>
        <w:t xml:space="preserve">educational funding </w:t>
      </w:r>
      <w:r w:rsidR="00056853">
        <w:rPr>
          <w:b/>
          <w:sz w:val="18"/>
          <w:szCs w:val="18"/>
        </w:rPr>
        <w:t xml:space="preserve">is referenced in the following excerpt from </w:t>
      </w:r>
      <w:r>
        <w:rPr>
          <w:b/>
          <w:sz w:val="18"/>
          <w:szCs w:val="18"/>
        </w:rPr>
        <w:t>Governor De</w:t>
      </w:r>
      <w:r w:rsidR="00CD278B">
        <w:rPr>
          <w:b/>
          <w:sz w:val="18"/>
          <w:szCs w:val="18"/>
        </w:rPr>
        <w:t>al's budget</w:t>
      </w:r>
      <w:r w:rsidR="00056853">
        <w:rPr>
          <w:b/>
          <w:sz w:val="18"/>
          <w:szCs w:val="18"/>
        </w:rPr>
        <w:t xml:space="preserve"> cover</w:t>
      </w:r>
      <w:r w:rsidR="00CD278B">
        <w:rPr>
          <w:b/>
          <w:sz w:val="18"/>
          <w:szCs w:val="18"/>
        </w:rPr>
        <w:t xml:space="preserve"> lett</w:t>
      </w:r>
      <w:r w:rsidR="00056853">
        <w:rPr>
          <w:b/>
          <w:sz w:val="18"/>
          <w:szCs w:val="18"/>
        </w:rPr>
        <w:t xml:space="preserve">er </w:t>
      </w:r>
      <w:r>
        <w:rPr>
          <w:b/>
          <w:sz w:val="18"/>
          <w:szCs w:val="18"/>
        </w:rPr>
        <w:t>:</w:t>
      </w:r>
    </w:p>
    <w:p w:rsidR="00D37CDE" w:rsidRPr="00D37CDE" w:rsidRDefault="00CD278B" w:rsidP="00CD278B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5200650" cy="1257300"/>
            <wp:effectExtent l="19050" t="0" r="0" b="0"/>
            <wp:docPr id="2" name="Picture 1" descr="C:\Users\SURMA\Desktop\Governor Excerpt from Cover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MA\Desktop\Governor Excerpt from Cover Let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50" cy="126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CDE" w:rsidRPr="00D37CDE" w:rsidSect="00410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CB" w:rsidRDefault="00091BCB" w:rsidP="00D94000">
      <w:r>
        <w:separator/>
      </w:r>
    </w:p>
  </w:endnote>
  <w:endnote w:type="continuationSeparator" w:id="0">
    <w:p w:rsidR="00091BCB" w:rsidRDefault="00091BCB" w:rsidP="00D94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44" w:rsidRDefault="00CA70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00" w:rsidRDefault="00D94000">
    <w:pPr>
      <w:pStyle w:val="Footer"/>
    </w:pPr>
    <w:r>
      <w:t>1/2</w:t>
    </w:r>
    <w:r w:rsidR="00CA7044">
      <w:t>2</w:t>
    </w:r>
    <w:r>
      <w:t>/2015</w:t>
    </w:r>
    <w:r>
      <w:ptab w:relativeTo="margin" w:alignment="center" w:leader="none"/>
    </w:r>
    <w:r>
      <w:t xml:space="preserve">Excerpts from Governor Deal's </w:t>
    </w:r>
    <w:r w:rsidR="00C84155">
      <w:t>Proposed FY</w:t>
    </w:r>
    <w:r>
      <w:t>15 Adjusted Budget</w:t>
    </w:r>
    <w:r w:rsidR="00F13ECA">
      <w:tab/>
    </w:r>
  </w:p>
  <w:p w:rsidR="00C90A75" w:rsidRDefault="00F13ECA" w:rsidP="00F13ECA">
    <w:pPr>
      <w:pStyle w:val="Footer"/>
      <w:tabs>
        <w:tab w:val="left" w:pos="2680"/>
      </w:tabs>
    </w:pPr>
    <w:r>
      <w:rPr>
        <w:rFonts w:ascii="MyriadPro-Bold" w:hAnsi="MyriadPro-Bold" w:cs="MyriadPro-Bold"/>
        <w:b/>
        <w:bCs/>
        <w:sz w:val="18"/>
        <w:szCs w:val="18"/>
      </w:rPr>
      <w:tab/>
    </w:r>
    <w:r w:rsidR="00C90A75">
      <w:rPr>
        <w:rFonts w:ascii="MyriadPro-Bold" w:hAnsi="MyriadPro-Bold" w:cs="MyriadPro-Bold"/>
        <w:b/>
        <w:bCs/>
        <w:sz w:val="18"/>
        <w:szCs w:val="18"/>
      </w:rPr>
      <w:t xml:space="preserve">Georgia School </w:t>
    </w:r>
    <w:r w:rsidR="00C90A75">
      <w:rPr>
        <w:rFonts w:ascii="MyriadPro-Bold" w:hAnsi="MyriadPro-Bold" w:cs="MyriadPro-Bold"/>
        <w:b/>
        <w:bCs/>
        <w:sz w:val="18"/>
        <w:szCs w:val="18"/>
      </w:rPr>
      <w:t>Superintendent</w:t>
    </w:r>
    <w:r w:rsidR="00C84155">
      <w:rPr>
        <w:rFonts w:ascii="MyriadPro-Bold" w:hAnsi="MyriadPro-Bold" w:cs="MyriadPro-Bold"/>
        <w:b/>
        <w:bCs/>
        <w:sz w:val="18"/>
        <w:szCs w:val="18"/>
      </w:rPr>
      <w:t>s</w:t>
    </w:r>
    <w:r w:rsidR="00C90A75">
      <w:rPr>
        <w:rFonts w:ascii="MyriadPro-Bold" w:hAnsi="MyriadPro-Bold" w:cs="MyriadPro-Bold"/>
        <w:b/>
        <w:bCs/>
        <w:sz w:val="18"/>
        <w:szCs w:val="18"/>
      </w:rPr>
      <w:t xml:space="preserve"> Association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44" w:rsidRDefault="00CA70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CB" w:rsidRDefault="00091BCB" w:rsidP="00D94000">
      <w:r>
        <w:separator/>
      </w:r>
    </w:p>
  </w:footnote>
  <w:footnote w:type="continuationSeparator" w:id="0">
    <w:p w:rsidR="00091BCB" w:rsidRDefault="00091BCB" w:rsidP="00D94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44" w:rsidRDefault="00CA70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316BC5C1A1540B08A089E4A6E788B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4000" w:rsidRDefault="00C8415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Proposed FY</w:t>
        </w:r>
        <w:r w:rsidR="00D94000">
          <w:rPr>
            <w:rFonts w:asciiTheme="majorHAnsi" w:eastAsiaTheme="majorEastAsia" w:hAnsiTheme="majorHAnsi" w:cstheme="majorBidi"/>
            <w:sz w:val="32"/>
            <w:szCs w:val="32"/>
          </w:rPr>
          <w:t>15 Midterm Adjustment</w:t>
        </w:r>
      </w:p>
    </w:sdtContent>
  </w:sdt>
  <w:p w:rsidR="00D94000" w:rsidRDefault="00D940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44" w:rsidRDefault="00CA70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E6F3B"/>
    <w:rsid w:val="00056853"/>
    <w:rsid w:val="000701F8"/>
    <w:rsid w:val="000822E5"/>
    <w:rsid w:val="000854CB"/>
    <w:rsid w:val="00091BCB"/>
    <w:rsid w:val="000B0126"/>
    <w:rsid w:val="000E6F3B"/>
    <w:rsid w:val="00135749"/>
    <w:rsid w:val="001B5967"/>
    <w:rsid w:val="003C1ECC"/>
    <w:rsid w:val="00410FCC"/>
    <w:rsid w:val="004B715B"/>
    <w:rsid w:val="007014F2"/>
    <w:rsid w:val="009153A1"/>
    <w:rsid w:val="009170C0"/>
    <w:rsid w:val="009C714A"/>
    <w:rsid w:val="009E7E76"/>
    <w:rsid w:val="00A333BD"/>
    <w:rsid w:val="00AA2B4F"/>
    <w:rsid w:val="00AF129F"/>
    <w:rsid w:val="00B90EF3"/>
    <w:rsid w:val="00BB467D"/>
    <w:rsid w:val="00C67FE8"/>
    <w:rsid w:val="00C84155"/>
    <w:rsid w:val="00C90A75"/>
    <w:rsid w:val="00CA7044"/>
    <w:rsid w:val="00CD278B"/>
    <w:rsid w:val="00D37CDE"/>
    <w:rsid w:val="00D94000"/>
    <w:rsid w:val="00EA722F"/>
    <w:rsid w:val="00F13ECA"/>
    <w:rsid w:val="00F4468F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000"/>
  </w:style>
  <w:style w:type="paragraph" w:styleId="Footer">
    <w:name w:val="footer"/>
    <w:basedOn w:val="Normal"/>
    <w:link w:val="FooterChar"/>
    <w:uiPriority w:val="99"/>
    <w:unhideWhenUsed/>
    <w:rsid w:val="00D94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16BC5C1A1540B08A089E4A6E788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B41A-9887-49B7-8EA9-79E899614026}"/>
      </w:docPartPr>
      <w:docPartBody>
        <w:p w:rsidR="00B40EE4" w:rsidRDefault="000225F7" w:rsidP="000225F7">
          <w:pPr>
            <w:pStyle w:val="4316BC5C1A1540B08A089E4A6E788B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25F7"/>
    <w:rsid w:val="000225F7"/>
    <w:rsid w:val="00656E5D"/>
    <w:rsid w:val="00B40EE4"/>
    <w:rsid w:val="00BB4C9E"/>
    <w:rsid w:val="00F55CA6"/>
    <w:rsid w:val="00FC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16BC5C1A1540B08A089E4A6E788B3B">
    <w:name w:val="4316BC5C1A1540B08A089E4A6E788B3B"/>
    <w:rsid w:val="000225F7"/>
  </w:style>
  <w:style w:type="paragraph" w:customStyle="1" w:styleId="4772F936433E461284B37966CF5FB2A8">
    <w:name w:val="4772F936433E461284B37966CF5FB2A8"/>
    <w:rsid w:val="000225F7"/>
  </w:style>
  <w:style w:type="paragraph" w:customStyle="1" w:styleId="1CA308182A8C45F89C537483B1DBFFA5">
    <w:name w:val="1CA308182A8C45F89C537483B1DBFFA5"/>
    <w:rsid w:val="000225F7"/>
  </w:style>
  <w:style w:type="paragraph" w:customStyle="1" w:styleId="9B9BF001BEE1450BA864F669C6EEE998">
    <w:name w:val="9B9BF001BEE1450BA864F669C6EEE998"/>
    <w:rsid w:val="000225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3B999-956A-4F6A-8B54-088B5EE1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FY 15 Midterm Adjustment</vt:lpstr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FY15 Midterm Adjustment</dc:title>
  <dc:creator>SURMA</dc:creator>
  <cp:lastModifiedBy>SURMA</cp:lastModifiedBy>
  <cp:revision>8</cp:revision>
  <cp:lastPrinted>2015-01-22T15:10:00Z</cp:lastPrinted>
  <dcterms:created xsi:type="dcterms:W3CDTF">2015-01-21T15:36:00Z</dcterms:created>
  <dcterms:modified xsi:type="dcterms:W3CDTF">2015-01-22T15:16:00Z</dcterms:modified>
</cp:coreProperties>
</file>