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0AD1" w14:textId="77777777" w:rsidR="0033524D" w:rsidRDefault="005C11D2" w:rsidP="001D63A6">
      <w:pPr>
        <w:shd w:val="clear" w:color="auto" w:fill="FFFFFF"/>
        <w:spacing w:before="100" w:beforeAutospacing="1" w:after="100" w:afterAutospacing="1"/>
        <w:rPr>
          <w:rFonts w:ascii="Arial" w:hAnsi="Arial" w:cs="Arial"/>
          <w:b/>
          <w:bCs/>
          <w:sz w:val="32"/>
          <w:szCs w:val="32"/>
        </w:rPr>
      </w:pPr>
      <w:bookmarkStart w:id="0" w:name="_GoBack"/>
      <w:bookmarkEnd w:id="0"/>
      <w:r w:rsidRPr="005C11D2">
        <w:rPr>
          <w:rFonts w:ascii="Arial" w:hAnsi="Arial" w:cs="Arial"/>
          <w:b/>
          <w:bCs/>
          <w:sz w:val="32"/>
          <w:szCs w:val="32"/>
        </w:rPr>
        <w:t>This position will be open until filled</w:t>
      </w:r>
    </w:p>
    <w:p w14:paraId="15EECED1" w14:textId="77777777" w:rsidR="001D63A6" w:rsidRPr="0033524D" w:rsidRDefault="001D63A6" w:rsidP="0033524D">
      <w:pPr>
        <w:shd w:val="clear" w:color="auto" w:fill="FFFFFF"/>
        <w:spacing w:before="100" w:beforeAutospacing="1" w:after="100" w:afterAutospacing="1"/>
        <w:ind w:left="-720"/>
        <w:rPr>
          <w:rFonts w:ascii="Arial" w:hAnsi="Arial" w:cs="Arial"/>
          <w:b/>
          <w:bCs/>
          <w:sz w:val="32"/>
          <w:szCs w:val="32"/>
        </w:rPr>
      </w:pPr>
      <w:r w:rsidRPr="005C11D2">
        <w:rPr>
          <w:rFonts w:ascii="Arial" w:hAnsi="Arial" w:cs="Arial"/>
          <w:b/>
          <w:bCs/>
        </w:rPr>
        <w:t>Job Description: </w:t>
      </w:r>
    </w:p>
    <w:p w14:paraId="0580E811" w14:textId="77777777" w:rsidR="000C5591" w:rsidRDefault="001D63A6" w:rsidP="000C5591">
      <w:pPr>
        <w:shd w:val="clear" w:color="auto" w:fill="FFFFFF"/>
        <w:rPr>
          <w:rFonts w:ascii="Arial" w:hAnsi="Arial" w:cs="Arial"/>
        </w:rPr>
      </w:pPr>
      <w:r w:rsidRPr="005C11D2">
        <w:rPr>
          <w:rFonts w:ascii="Arial" w:eastAsia="Times New Roman" w:hAnsi="Arial" w:cs="Arial"/>
        </w:rPr>
        <w:t xml:space="preserve">A </w:t>
      </w:r>
      <w:r w:rsidR="00F42D1D">
        <w:rPr>
          <w:rFonts w:ascii="Arial" w:eastAsia="Times New Roman" w:hAnsi="Arial" w:cs="Arial"/>
        </w:rPr>
        <w:t>part-time certified</w:t>
      </w:r>
      <w:r w:rsidRPr="005C11D2">
        <w:rPr>
          <w:rFonts w:ascii="Arial" w:eastAsia="Times New Roman" w:hAnsi="Arial" w:cs="Arial"/>
        </w:rPr>
        <w:t xml:space="preserve"> </w:t>
      </w:r>
      <w:r w:rsidR="000C5591">
        <w:rPr>
          <w:rFonts w:ascii="Arial" w:eastAsia="Times New Roman" w:hAnsi="Arial" w:cs="Arial"/>
        </w:rPr>
        <w:t xml:space="preserve">School Psychologist </w:t>
      </w:r>
      <w:r w:rsidRPr="005C11D2">
        <w:rPr>
          <w:rFonts w:ascii="Arial" w:eastAsia="Times New Roman" w:hAnsi="Arial" w:cs="Arial"/>
        </w:rPr>
        <w:t xml:space="preserve">is needed in the Southwest Georgia area to </w:t>
      </w:r>
      <w:r w:rsidR="000C5591">
        <w:rPr>
          <w:rFonts w:ascii="Arial" w:hAnsi="Arial" w:cs="Arial"/>
          <w:color w:val="000000"/>
          <w:shd w:val="clear" w:color="auto" w:fill="FFFFFF"/>
        </w:rPr>
        <w:t>p</w:t>
      </w:r>
      <w:r w:rsidR="000C5591" w:rsidRPr="000C5591">
        <w:rPr>
          <w:rFonts w:ascii="Arial" w:hAnsi="Arial" w:cs="Arial"/>
          <w:color w:val="000000"/>
          <w:shd w:val="clear" w:color="auto" w:fill="FFFFFF"/>
        </w:rPr>
        <w:t>rovide a variety of psychological services in support of regular and special educational students ranging from 2 through 21 years. These services may involve assessment, program planning, direct or supervised intervention and provision of in-service training.</w:t>
      </w:r>
      <w:r w:rsidR="000C5591" w:rsidRPr="000C5591">
        <w:rPr>
          <w:rFonts w:ascii="Arial" w:hAnsi="Arial" w:cs="Arial"/>
          <w:color w:val="000000"/>
        </w:rPr>
        <w:br/>
      </w:r>
    </w:p>
    <w:p w14:paraId="3D539A3C" w14:textId="77777777" w:rsidR="001D63A6" w:rsidRPr="005C11D2" w:rsidRDefault="001D63A6" w:rsidP="000C5591">
      <w:pPr>
        <w:shd w:val="clear" w:color="auto" w:fill="FFFFFF"/>
        <w:rPr>
          <w:rFonts w:ascii="Arial" w:hAnsi="Arial" w:cs="Arial"/>
        </w:rPr>
      </w:pPr>
      <w:r w:rsidRPr="005C11D2">
        <w:rPr>
          <w:rFonts w:ascii="Arial" w:hAnsi="Arial" w:cs="Arial"/>
        </w:rPr>
        <w:t xml:space="preserve">This position involves </w:t>
      </w:r>
      <w:r w:rsidR="000C5591">
        <w:rPr>
          <w:rFonts w:ascii="Arial" w:hAnsi="Arial" w:cs="Arial"/>
        </w:rPr>
        <w:t>working</w:t>
      </w:r>
      <w:r w:rsidRPr="005C11D2">
        <w:rPr>
          <w:rFonts w:ascii="Arial" w:hAnsi="Arial" w:cs="Arial"/>
        </w:rPr>
        <w:t xml:space="preserve"> in </w:t>
      </w:r>
      <w:r w:rsidR="00F42D1D">
        <w:rPr>
          <w:rFonts w:ascii="Arial" w:hAnsi="Arial" w:cs="Arial"/>
        </w:rPr>
        <w:t>up to 7</w:t>
      </w:r>
      <w:r w:rsidRPr="005C11D2">
        <w:rPr>
          <w:rFonts w:ascii="Arial" w:hAnsi="Arial" w:cs="Arial"/>
        </w:rPr>
        <w:t xml:space="preserve"> Southwest Georgia Systems and will require daily travel which will be reimbursed.  Southwest Georgia RESA is the official employer for this position.  The position offers a competitive salary </w:t>
      </w:r>
      <w:r w:rsidR="005C11D2" w:rsidRPr="005C11D2">
        <w:rPr>
          <w:rFonts w:ascii="Arial" w:hAnsi="Arial" w:cs="Arial"/>
        </w:rPr>
        <w:t xml:space="preserve">(based on experience) </w:t>
      </w:r>
      <w:r w:rsidR="00F42D1D">
        <w:rPr>
          <w:rFonts w:ascii="Arial" w:hAnsi="Arial" w:cs="Arial"/>
        </w:rPr>
        <w:t xml:space="preserve">Presently, this position is non-benefit eligible. </w:t>
      </w:r>
      <w:r w:rsidRPr="005C11D2">
        <w:rPr>
          <w:rFonts w:ascii="Arial" w:hAnsi="Arial" w:cs="Arial"/>
        </w:rPr>
        <w:t xml:space="preserve">The </w:t>
      </w:r>
      <w:r w:rsidR="00AA198B">
        <w:rPr>
          <w:rFonts w:ascii="Arial" w:hAnsi="Arial" w:cs="Arial"/>
        </w:rPr>
        <w:t>number of work days will be based on</w:t>
      </w:r>
      <w:r w:rsidR="00F42D1D">
        <w:rPr>
          <w:rFonts w:ascii="Arial" w:hAnsi="Arial" w:cs="Arial"/>
        </w:rPr>
        <w:t xml:space="preserve"> the needs of the systems.</w:t>
      </w:r>
      <w:r w:rsidRPr="005C11D2">
        <w:rPr>
          <w:rFonts w:ascii="Arial" w:hAnsi="Arial" w:cs="Arial"/>
        </w:rPr>
        <w:t> </w:t>
      </w:r>
    </w:p>
    <w:p w14:paraId="4B50C344" w14:textId="77777777" w:rsidR="00F42D1D" w:rsidRDefault="00F42D1D" w:rsidP="005C11D2">
      <w:pPr>
        <w:shd w:val="clear" w:color="auto" w:fill="FFFFFF"/>
        <w:spacing w:before="100" w:beforeAutospacing="1" w:after="100" w:afterAutospacing="1"/>
        <w:ind w:left="-360"/>
        <w:rPr>
          <w:rFonts w:ascii="Arial" w:hAnsi="Arial" w:cs="Arial"/>
          <w:b/>
          <w:bCs/>
        </w:rPr>
      </w:pPr>
      <w:r>
        <w:rPr>
          <w:rFonts w:ascii="Arial" w:hAnsi="Arial" w:cs="Arial"/>
          <w:b/>
          <w:bCs/>
        </w:rPr>
        <w:t xml:space="preserve">Job Duties:  </w:t>
      </w:r>
    </w:p>
    <w:p w14:paraId="745FEEE0" w14:textId="77777777" w:rsidR="00F42D1D" w:rsidRPr="00F42D1D" w:rsidRDefault="00F42D1D" w:rsidP="005C11D2">
      <w:pPr>
        <w:shd w:val="clear" w:color="auto" w:fill="FFFFFF"/>
        <w:spacing w:before="100" w:beforeAutospacing="1" w:after="100" w:afterAutospacing="1"/>
        <w:ind w:left="-360"/>
        <w:rPr>
          <w:rFonts w:ascii="Arial" w:hAnsi="Arial" w:cs="Arial"/>
          <w:bCs/>
        </w:rPr>
      </w:pPr>
      <w:r w:rsidRPr="00F42D1D">
        <w:rPr>
          <w:rFonts w:ascii="Arial" w:hAnsi="Arial" w:cs="Arial"/>
          <w:bCs/>
        </w:rPr>
        <w:t>Include, but not limited to:</w:t>
      </w:r>
    </w:p>
    <w:p w14:paraId="1F5C0C26" w14:textId="77777777" w:rsidR="000C5591" w:rsidRDefault="000C5591" w:rsidP="000C5591">
      <w:pPr>
        <w:rPr>
          <w:rFonts w:ascii="Arial" w:hAnsi="Arial" w:cs="Arial"/>
          <w:color w:val="000000"/>
          <w:shd w:val="clear" w:color="auto" w:fill="FFFFFF"/>
        </w:rPr>
      </w:pPr>
      <w:r w:rsidRPr="000C5591">
        <w:rPr>
          <w:rFonts w:ascii="Arial" w:hAnsi="Arial" w:cs="Arial"/>
          <w:color w:val="000000"/>
          <w:shd w:val="clear" w:color="auto" w:fill="FFFFFF"/>
        </w:rPr>
        <w:t>1.</w:t>
      </w:r>
      <w:r>
        <w:rPr>
          <w:rFonts w:ascii="Arial" w:hAnsi="Arial" w:cs="Arial"/>
          <w:color w:val="000000"/>
          <w:shd w:val="clear" w:color="auto" w:fill="FFFFFF"/>
        </w:rPr>
        <w:t xml:space="preserve"> </w:t>
      </w:r>
      <w:r w:rsidRPr="000C5591">
        <w:rPr>
          <w:rFonts w:ascii="Arial" w:hAnsi="Arial" w:cs="Arial"/>
          <w:color w:val="000000"/>
          <w:shd w:val="clear" w:color="auto" w:fill="FFFFFF"/>
        </w:rPr>
        <w:t xml:space="preserve">Provide interventions to students to support the teaching process and to maximize </w:t>
      </w:r>
      <w:r>
        <w:rPr>
          <w:rFonts w:ascii="Arial" w:hAnsi="Arial" w:cs="Arial"/>
          <w:color w:val="000000"/>
          <w:shd w:val="clear" w:color="auto" w:fill="FFFFFF"/>
        </w:rPr>
        <w:tab/>
      </w:r>
      <w:r w:rsidRPr="000C5591">
        <w:rPr>
          <w:rFonts w:ascii="Arial" w:hAnsi="Arial" w:cs="Arial"/>
          <w:color w:val="000000"/>
          <w:shd w:val="clear" w:color="auto" w:fill="FFFFFF"/>
        </w:rPr>
        <w:t>learning and adjustment.</w:t>
      </w:r>
    </w:p>
    <w:p w14:paraId="294AE28D" w14:textId="77777777" w:rsidR="000C5591" w:rsidRDefault="000C5591" w:rsidP="000C5591">
      <w:pPr>
        <w:rPr>
          <w:rFonts w:ascii="Arial" w:hAnsi="Arial" w:cs="Arial"/>
          <w:color w:val="000000"/>
          <w:shd w:val="clear" w:color="auto" w:fill="FFFFFF"/>
        </w:rPr>
      </w:pPr>
      <w:r w:rsidRPr="000C5591">
        <w:rPr>
          <w:rFonts w:ascii="Arial" w:hAnsi="Arial" w:cs="Arial"/>
          <w:color w:val="000000"/>
        </w:rPr>
        <w:br/>
      </w:r>
      <w:r w:rsidRPr="000C5591">
        <w:rPr>
          <w:rFonts w:ascii="Arial" w:hAnsi="Arial" w:cs="Arial"/>
          <w:color w:val="000000"/>
          <w:shd w:val="clear" w:color="auto" w:fill="FFFFFF"/>
        </w:rPr>
        <w:t>2.</w:t>
      </w:r>
      <w:r>
        <w:rPr>
          <w:rFonts w:ascii="Arial" w:hAnsi="Arial" w:cs="Arial"/>
          <w:color w:val="000000"/>
          <w:shd w:val="clear" w:color="auto" w:fill="FFFFFF"/>
        </w:rPr>
        <w:t xml:space="preserve"> </w:t>
      </w:r>
      <w:r w:rsidRPr="000C5591">
        <w:rPr>
          <w:rFonts w:ascii="Arial" w:hAnsi="Arial" w:cs="Arial"/>
          <w:color w:val="000000"/>
          <w:shd w:val="clear" w:color="auto" w:fill="FFFFFF"/>
        </w:rPr>
        <w:t xml:space="preserve">Provide a variety of psychological services in support of regular and special </w:t>
      </w:r>
      <w:r>
        <w:rPr>
          <w:rFonts w:ascii="Arial" w:hAnsi="Arial" w:cs="Arial"/>
          <w:color w:val="000000"/>
          <w:shd w:val="clear" w:color="auto" w:fill="FFFFFF"/>
        </w:rPr>
        <w:tab/>
      </w:r>
      <w:r w:rsidRPr="000C5591">
        <w:rPr>
          <w:rFonts w:ascii="Arial" w:hAnsi="Arial" w:cs="Arial"/>
          <w:color w:val="000000"/>
          <w:shd w:val="clear" w:color="auto" w:fill="FFFFFF"/>
        </w:rPr>
        <w:t xml:space="preserve">educational students ranging from 2 through 21 years. These services may involve </w:t>
      </w:r>
      <w:r>
        <w:rPr>
          <w:rFonts w:ascii="Arial" w:hAnsi="Arial" w:cs="Arial"/>
          <w:color w:val="000000"/>
          <w:shd w:val="clear" w:color="auto" w:fill="FFFFFF"/>
        </w:rPr>
        <w:tab/>
      </w:r>
      <w:r w:rsidRPr="000C5591">
        <w:rPr>
          <w:rFonts w:ascii="Arial" w:hAnsi="Arial" w:cs="Arial"/>
          <w:color w:val="000000"/>
          <w:shd w:val="clear" w:color="auto" w:fill="FFFFFF"/>
        </w:rPr>
        <w:t>assessment, program planning, direct or supervised intervention and provision of in-</w:t>
      </w:r>
      <w:r>
        <w:rPr>
          <w:rFonts w:ascii="Arial" w:hAnsi="Arial" w:cs="Arial"/>
          <w:color w:val="000000"/>
          <w:shd w:val="clear" w:color="auto" w:fill="FFFFFF"/>
        </w:rPr>
        <w:tab/>
      </w:r>
      <w:r w:rsidRPr="000C5591">
        <w:rPr>
          <w:rFonts w:ascii="Arial" w:hAnsi="Arial" w:cs="Arial"/>
          <w:color w:val="000000"/>
          <w:shd w:val="clear" w:color="auto" w:fill="FFFFFF"/>
        </w:rPr>
        <w:t>service training.</w:t>
      </w:r>
    </w:p>
    <w:p w14:paraId="38E1FF68" w14:textId="77777777" w:rsidR="000C5591" w:rsidRDefault="000C5591" w:rsidP="000C5591">
      <w:pPr>
        <w:rPr>
          <w:rFonts w:ascii="Arial" w:hAnsi="Arial" w:cs="Arial"/>
          <w:color w:val="000000"/>
          <w:shd w:val="clear" w:color="auto" w:fill="FFFFFF"/>
        </w:rPr>
      </w:pPr>
      <w:r w:rsidRPr="000C5591">
        <w:rPr>
          <w:rFonts w:ascii="Arial" w:hAnsi="Arial" w:cs="Arial"/>
          <w:color w:val="000000"/>
        </w:rPr>
        <w:br/>
      </w:r>
      <w:r w:rsidRPr="000C5591">
        <w:rPr>
          <w:rFonts w:ascii="Arial" w:hAnsi="Arial" w:cs="Arial"/>
          <w:color w:val="000000"/>
          <w:shd w:val="clear" w:color="auto" w:fill="FFFFFF"/>
        </w:rPr>
        <w:t>3.</w:t>
      </w:r>
      <w:r>
        <w:rPr>
          <w:rFonts w:ascii="Arial" w:hAnsi="Arial" w:cs="Arial"/>
          <w:color w:val="000000"/>
          <w:shd w:val="clear" w:color="auto" w:fill="FFFFFF"/>
        </w:rPr>
        <w:t xml:space="preserve"> </w:t>
      </w:r>
      <w:r w:rsidRPr="000C5591">
        <w:rPr>
          <w:rFonts w:ascii="Arial" w:hAnsi="Arial" w:cs="Arial"/>
          <w:color w:val="000000"/>
          <w:shd w:val="clear" w:color="auto" w:fill="FFFFFF"/>
        </w:rPr>
        <w:t xml:space="preserve">Provide consultation to parents, teachers, other school personnel, and community </w:t>
      </w:r>
      <w:r>
        <w:rPr>
          <w:rFonts w:ascii="Arial" w:hAnsi="Arial" w:cs="Arial"/>
          <w:color w:val="000000"/>
          <w:shd w:val="clear" w:color="auto" w:fill="FFFFFF"/>
        </w:rPr>
        <w:tab/>
      </w:r>
      <w:r w:rsidRPr="000C5591">
        <w:rPr>
          <w:rFonts w:ascii="Arial" w:hAnsi="Arial" w:cs="Arial"/>
          <w:color w:val="000000"/>
          <w:shd w:val="clear" w:color="auto" w:fill="FFFFFF"/>
        </w:rPr>
        <w:t>agencies to enhance the learning and adjustment of students.</w:t>
      </w:r>
    </w:p>
    <w:p w14:paraId="51101DDC" w14:textId="77777777" w:rsidR="000C5591" w:rsidRDefault="000C5591" w:rsidP="000C5591">
      <w:pPr>
        <w:rPr>
          <w:rFonts w:ascii="Arial" w:hAnsi="Arial" w:cs="Arial"/>
          <w:color w:val="000000"/>
          <w:shd w:val="clear" w:color="auto" w:fill="FFFFFF"/>
        </w:rPr>
      </w:pPr>
      <w:r w:rsidRPr="000C5591">
        <w:rPr>
          <w:rFonts w:ascii="Arial" w:hAnsi="Arial" w:cs="Arial"/>
          <w:color w:val="000000"/>
        </w:rPr>
        <w:br/>
      </w:r>
      <w:r w:rsidRPr="000C5591">
        <w:rPr>
          <w:rFonts w:ascii="Arial" w:hAnsi="Arial" w:cs="Arial"/>
          <w:color w:val="000000"/>
          <w:shd w:val="clear" w:color="auto" w:fill="FFFFFF"/>
        </w:rPr>
        <w:t>4.</w:t>
      </w:r>
      <w:r>
        <w:rPr>
          <w:rFonts w:ascii="Arial" w:hAnsi="Arial" w:cs="Arial"/>
          <w:color w:val="000000"/>
          <w:shd w:val="clear" w:color="auto" w:fill="FFFFFF"/>
        </w:rPr>
        <w:t xml:space="preserve"> </w:t>
      </w:r>
      <w:r w:rsidR="0033524D">
        <w:rPr>
          <w:rFonts w:ascii="Arial" w:hAnsi="Arial" w:cs="Arial"/>
          <w:color w:val="000000"/>
          <w:shd w:val="clear" w:color="auto" w:fill="FFFFFF"/>
        </w:rPr>
        <w:t>Apply</w:t>
      </w:r>
      <w:r w:rsidRPr="000C5591">
        <w:rPr>
          <w:rFonts w:ascii="Arial" w:hAnsi="Arial" w:cs="Arial"/>
          <w:color w:val="000000"/>
          <w:shd w:val="clear" w:color="auto" w:fill="FFFFFF"/>
        </w:rPr>
        <w:t xml:space="preserve"> ethics and standards of professional practice in the delivery of school </w:t>
      </w:r>
      <w:r>
        <w:rPr>
          <w:rFonts w:ascii="Arial" w:hAnsi="Arial" w:cs="Arial"/>
          <w:color w:val="000000"/>
          <w:shd w:val="clear" w:color="auto" w:fill="FFFFFF"/>
        </w:rPr>
        <w:tab/>
      </w:r>
      <w:r w:rsidRPr="000C5591">
        <w:rPr>
          <w:rFonts w:ascii="Arial" w:hAnsi="Arial" w:cs="Arial"/>
          <w:color w:val="000000"/>
          <w:shd w:val="clear" w:color="auto" w:fill="FFFFFF"/>
        </w:rPr>
        <w:t xml:space="preserve">psychologist services and observe relevant laws and policies that govern practice. </w:t>
      </w:r>
      <w:r>
        <w:rPr>
          <w:rFonts w:ascii="Arial" w:hAnsi="Arial" w:cs="Arial"/>
          <w:color w:val="000000"/>
          <w:shd w:val="clear" w:color="auto" w:fill="FFFFFF"/>
        </w:rPr>
        <w:tab/>
      </w:r>
      <w:r w:rsidR="00347C76">
        <w:rPr>
          <w:rFonts w:ascii="Arial" w:hAnsi="Arial" w:cs="Arial"/>
          <w:color w:val="000000"/>
          <w:shd w:val="clear" w:color="auto" w:fill="FFFFFF"/>
        </w:rPr>
        <w:t>Participate</w:t>
      </w:r>
      <w:r w:rsidRPr="000C5591">
        <w:rPr>
          <w:rFonts w:ascii="Arial" w:hAnsi="Arial" w:cs="Arial"/>
          <w:color w:val="000000"/>
          <w:shd w:val="clear" w:color="auto" w:fill="FFFFFF"/>
        </w:rPr>
        <w:t xml:space="preserve"> in professional organizations and continually seek to improve </w:t>
      </w:r>
      <w:r>
        <w:rPr>
          <w:rFonts w:ascii="Arial" w:hAnsi="Arial" w:cs="Arial"/>
          <w:color w:val="000000"/>
          <w:shd w:val="clear" w:color="auto" w:fill="FFFFFF"/>
        </w:rPr>
        <w:tab/>
      </w:r>
      <w:r w:rsidRPr="000C5591">
        <w:rPr>
          <w:rFonts w:ascii="Arial" w:hAnsi="Arial" w:cs="Arial"/>
          <w:color w:val="000000"/>
          <w:shd w:val="clear" w:color="auto" w:fill="FFFFFF"/>
        </w:rPr>
        <w:t xml:space="preserve">professional </w:t>
      </w:r>
      <w:r w:rsidR="00347C76">
        <w:rPr>
          <w:rFonts w:ascii="Arial" w:hAnsi="Arial" w:cs="Arial"/>
          <w:color w:val="000000"/>
          <w:shd w:val="clear" w:color="auto" w:fill="FFFFFF"/>
        </w:rPr>
        <w:tab/>
      </w:r>
      <w:r w:rsidRPr="000C5591">
        <w:rPr>
          <w:rFonts w:ascii="Arial" w:hAnsi="Arial" w:cs="Arial"/>
          <w:color w:val="000000"/>
          <w:shd w:val="clear" w:color="auto" w:fill="FFFFFF"/>
        </w:rPr>
        <w:t>knowledge and skill.</w:t>
      </w:r>
    </w:p>
    <w:p w14:paraId="72565C08" w14:textId="77777777" w:rsidR="000C5591" w:rsidRDefault="000C5591" w:rsidP="000C5591">
      <w:pPr>
        <w:rPr>
          <w:rFonts w:ascii="Arial" w:hAnsi="Arial" w:cs="Arial"/>
          <w:color w:val="000000"/>
          <w:shd w:val="clear" w:color="auto" w:fill="FFFFFF"/>
        </w:rPr>
      </w:pPr>
      <w:r w:rsidRPr="000C5591">
        <w:rPr>
          <w:rFonts w:ascii="Arial" w:hAnsi="Arial" w:cs="Arial"/>
          <w:color w:val="000000"/>
        </w:rPr>
        <w:br/>
      </w:r>
      <w:r w:rsidRPr="000C5591">
        <w:rPr>
          <w:rFonts w:ascii="Arial" w:hAnsi="Arial" w:cs="Arial"/>
          <w:color w:val="000000"/>
          <w:shd w:val="clear" w:color="auto" w:fill="FFFFFF"/>
        </w:rPr>
        <w:t xml:space="preserve">5. </w:t>
      </w:r>
      <w:r>
        <w:rPr>
          <w:rFonts w:ascii="Arial" w:hAnsi="Arial" w:cs="Arial"/>
          <w:color w:val="000000"/>
          <w:shd w:val="clear" w:color="auto" w:fill="FFFFFF"/>
        </w:rPr>
        <w:t xml:space="preserve"> </w:t>
      </w:r>
      <w:r w:rsidRPr="000C5591">
        <w:rPr>
          <w:rFonts w:ascii="Arial" w:hAnsi="Arial" w:cs="Arial"/>
          <w:color w:val="000000"/>
          <w:shd w:val="clear" w:color="auto" w:fill="FFFFFF"/>
        </w:rPr>
        <w:t xml:space="preserve">Screen and evaluate referred children including selecting appropriate instruments, </w:t>
      </w:r>
      <w:r>
        <w:rPr>
          <w:rFonts w:ascii="Arial" w:hAnsi="Arial" w:cs="Arial"/>
          <w:color w:val="000000"/>
          <w:shd w:val="clear" w:color="auto" w:fill="FFFFFF"/>
        </w:rPr>
        <w:tab/>
      </w:r>
      <w:r w:rsidRPr="000C5591">
        <w:rPr>
          <w:rFonts w:ascii="Arial" w:hAnsi="Arial" w:cs="Arial"/>
          <w:color w:val="000000"/>
          <w:shd w:val="clear" w:color="auto" w:fill="FFFFFF"/>
        </w:rPr>
        <w:t xml:space="preserve">administering tests, observations, and writing reports, which state the evaluation </w:t>
      </w:r>
      <w:r>
        <w:rPr>
          <w:rFonts w:ascii="Arial" w:hAnsi="Arial" w:cs="Arial"/>
          <w:color w:val="000000"/>
          <w:shd w:val="clear" w:color="auto" w:fill="FFFFFF"/>
        </w:rPr>
        <w:tab/>
      </w:r>
      <w:r w:rsidRPr="000C5591">
        <w:rPr>
          <w:rFonts w:ascii="Arial" w:hAnsi="Arial" w:cs="Arial"/>
          <w:color w:val="000000"/>
          <w:shd w:val="clear" w:color="auto" w:fill="FFFFFF"/>
        </w:rPr>
        <w:t>findings and provide for educational program recommendations.</w:t>
      </w:r>
    </w:p>
    <w:p w14:paraId="76159A4F" w14:textId="77777777" w:rsidR="000C5591" w:rsidRDefault="000C5591" w:rsidP="000C5591">
      <w:pPr>
        <w:rPr>
          <w:rFonts w:ascii="Arial" w:hAnsi="Arial" w:cs="Arial"/>
          <w:color w:val="000000"/>
          <w:shd w:val="clear" w:color="auto" w:fill="FFFFFF"/>
        </w:rPr>
      </w:pPr>
      <w:r w:rsidRPr="000C5591">
        <w:rPr>
          <w:rFonts w:ascii="Arial" w:hAnsi="Arial" w:cs="Arial"/>
          <w:color w:val="000000"/>
        </w:rPr>
        <w:br/>
      </w:r>
      <w:r w:rsidRPr="000C5591">
        <w:rPr>
          <w:rFonts w:ascii="Arial" w:hAnsi="Arial" w:cs="Arial"/>
          <w:color w:val="000000"/>
          <w:shd w:val="clear" w:color="auto" w:fill="FFFFFF"/>
        </w:rPr>
        <w:t xml:space="preserve">6. Participate as a member of the multi-disciplinary team and the individualized </w:t>
      </w:r>
      <w:r>
        <w:rPr>
          <w:rFonts w:ascii="Arial" w:hAnsi="Arial" w:cs="Arial"/>
          <w:color w:val="000000"/>
          <w:shd w:val="clear" w:color="auto" w:fill="FFFFFF"/>
        </w:rPr>
        <w:tab/>
      </w:r>
      <w:r w:rsidRPr="000C5591">
        <w:rPr>
          <w:rFonts w:ascii="Arial" w:hAnsi="Arial" w:cs="Arial"/>
          <w:color w:val="000000"/>
          <w:shd w:val="clear" w:color="auto" w:fill="FFFFFF"/>
        </w:rPr>
        <w:t>education program (IEP) committee contributing evaluation findings</w:t>
      </w:r>
      <w:r>
        <w:rPr>
          <w:rFonts w:ascii="Arial" w:hAnsi="Arial" w:cs="Arial"/>
          <w:color w:val="000000"/>
          <w:shd w:val="clear" w:color="auto" w:fill="FFFFFF"/>
        </w:rPr>
        <w:t xml:space="preserve"> and collaborating </w:t>
      </w:r>
      <w:r>
        <w:rPr>
          <w:rFonts w:ascii="Arial" w:hAnsi="Arial" w:cs="Arial"/>
          <w:color w:val="000000"/>
          <w:shd w:val="clear" w:color="auto" w:fill="FFFFFF"/>
        </w:rPr>
        <w:tab/>
        <w:t>on the child’</w:t>
      </w:r>
      <w:r w:rsidRPr="000C5591">
        <w:rPr>
          <w:rFonts w:ascii="Arial" w:hAnsi="Arial" w:cs="Arial"/>
          <w:color w:val="000000"/>
          <w:shd w:val="clear" w:color="auto" w:fill="FFFFFF"/>
        </w:rPr>
        <w:t>s educational plan.</w:t>
      </w:r>
    </w:p>
    <w:p w14:paraId="35CDCF32" w14:textId="77777777" w:rsidR="000C5591" w:rsidRDefault="000C5591" w:rsidP="000C5591">
      <w:pPr>
        <w:rPr>
          <w:rFonts w:ascii="Arial" w:hAnsi="Arial" w:cs="Arial"/>
          <w:color w:val="000000"/>
          <w:shd w:val="clear" w:color="auto" w:fill="FFFFFF"/>
        </w:rPr>
      </w:pPr>
      <w:r w:rsidRPr="000C5591">
        <w:rPr>
          <w:rFonts w:ascii="Arial" w:hAnsi="Arial" w:cs="Arial"/>
          <w:color w:val="000000"/>
        </w:rPr>
        <w:br/>
      </w:r>
      <w:r w:rsidRPr="000C5591">
        <w:rPr>
          <w:rFonts w:ascii="Arial" w:hAnsi="Arial" w:cs="Arial"/>
          <w:color w:val="000000"/>
          <w:shd w:val="clear" w:color="auto" w:fill="FFFFFF"/>
        </w:rPr>
        <w:t xml:space="preserve">7. Provide collaborative consultation and documentation of results including assisting </w:t>
      </w:r>
      <w:r>
        <w:rPr>
          <w:rFonts w:ascii="Arial" w:hAnsi="Arial" w:cs="Arial"/>
          <w:color w:val="000000"/>
          <w:shd w:val="clear" w:color="auto" w:fill="FFFFFF"/>
        </w:rPr>
        <w:tab/>
      </w:r>
      <w:r w:rsidRPr="000C5591">
        <w:rPr>
          <w:rFonts w:ascii="Arial" w:hAnsi="Arial" w:cs="Arial"/>
          <w:color w:val="000000"/>
          <w:shd w:val="clear" w:color="auto" w:fill="FFFFFF"/>
        </w:rPr>
        <w:t xml:space="preserve">basic education staff with suggestions and implementation of RTI, pre-referral </w:t>
      </w:r>
      <w:r>
        <w:rPr>
          <w:rFonts w:ascii="Arial" w:hAnsi="Arial" w:cs="Arial"/>
          <w:color w:val="000000"/>
          <w:shd w:val="clear" w:color="auto" w:fill="FFFFFF"/>
        </w:rPr>
        <w:tab/>
      </w:r>
      <w:r w:rsidRPr="000C5591">
        <w:rPr>
          <w:rFonts w:ascii="Arial" w:hAnsi="Arial" w:cs="Arial"/>
          <w:color w:val="000000"/>
          <w:shd w:val="clear" w:color="auto" w:fill="FFFFFF"/>
        </w:rPr>
        <w:t xml:space="preserve">intervention strategies, and providing recommendations and modifications to assist </w:t>
      </w:r>
      <w:r>
        <w:rPr>
          <w:rFonts w:ascii="Arial" w:hAnsi="Arial" w:cs="Arial"/>
          <w:color w:val="000000"/>
          <w:shd w:val="clear" w:color="auto" w:fill="FFFFFF"/>
        </w:rPr>
        <w:lastRenderedPageBreak/>
        <w:tab/>
      </w:r>
      <w:r w:rsidRPr="000C5591">
        <w:rPr>
          <w:rFonts w:ascii="Arial" w:hAnsi="Arial" w:cs="Arial"/>
          <w:color w:val="000000"/>
          <w:shd w:val="clear" w:color="auto" w:fill="FFFFFF"/>
        </w:rPr>
        <w:t xml:space="preserve">basic education staff in working with special education students in the classroom </w:t>
      </w:r>
      <w:r>
        <w:rPr>
          <w:rFonts w:ascii="Arial" w:hAnsi="Arial" w:cs="Arial"/>
          <w:color w:val="000000"/>
          <w:shd w:val="clear" w:color="auto" w:fill="FFFFFF"/>
        </w:rPr>
        <w:tab/>
      </w:r>
      <w:r w:rsidRPr="000C5591">
        <w:rPr>
          <w:rFonts w:ascii="Arial" w:hAnsi="Arial" w:cs="Arial"/>
          <w:color w:val="000000"/>
          <w:shd w:val="clear" w:color="auto" w:fill="FFFFFF"/>
        </w:rPr>
        <w:t>setting.</w:t>
      </w:r>
    </w:p>
    <w:p w14:paraId="33928CCD" w14:textId="77777777" w:rsidR="000C5591" w:rsidRDefault="000C5591" w:rsidP="000C5591">
      <w:pPr>
        <w:rPr>
          <w:rFonts w:ascii="Arial" w:hAnsi="Arial" w:cs="Arial"/>
          <w:color w:val="000000"/>
          <w:shd w:val="clear" w:color="auto" w:fill="FFFFFF"/>
        </w:rPr>
      </w:pPr>
      <w:r w:rsidRPr="000C5591">
        <w:rPr>
          <w:rFonts w:ascii="Arial" w:hAnsi="Arial" w:cs="Arial"/>
          <w:color w:val="000000"/>
        </w:rPr>
        <w:br/>
      </w:r>
      <w:r w:rsidRPr="000C5591">
        <w:rPr>
          <w:rFonts w:ascii="Arial" w:hAnsi="Arial" w:cs="Arial"/>
          <w:color w:val="000000"/>
          <w:shd w:val="clear" w:color="auto" w:fill="FFFFFF"/>
        </w:rPr>
        <w:t>8. Consult with parents, teachers, and other appropriate staff regarding the child</w:t>
      </w:r>
      <w:r>
        <w:rPr>
          <w:rFonts w:ascii="Arial" w:hAnsi="Arial" w:cs="Arial"/>
          <w:color w:val="000000"/>
          <w:shd w:val="clear" w:color="auto" w:fill="FFFFFF"/>
        </w:rPr>
        <w:t>’</w:t>
      </w:r>
      <w:r w:rsidRPr="000C5591">
        <w:rPr>
          <w:rFonts w:ascii="Arial" w:hAnsi="Arial" w:cs="Arial"/>
          <w:color w:val="000000"/>
          <w:shd w:val="clear" w:color="auto" w:fill="FFFFFF"/>
        </w:rPr>
        <w:t xml:space="preserve">s </w:t>
      </w:r>
      <w:r>
        <w:rPr>
          <w:rFonts w:ascii="Arial" w:hAnsi="Arial" w:cs="Arial"/>
          <w:color w:val="000000"/>
          <w:shd w:val="clear" w:color="auto" w:fill="FFFFFF"/>
        </w:rPr>
        <w:tab/>
      </w:r>
      <w:r w:rsidRPr="000C5591">
        <w:rPr>
          <w:rFonts w:ascii="Arial" w:hAnsi="Arial" w:cs="Arial"/>
          <w:color w:val="000000"/>
          <w:shd w:val="clear" w:color="auto" w:fill="FFFFFF"/>
        </w:rPr>
        <w:t xml:space="preserve">program and any adaptations/materials needed to facilitate improved performance in </w:t>
      </w:r>
      <w:r>
        <w:rPr>
          <w:rFonts w:ascii="Arial" w:hAnsi="Arial" w:cs="Arial"/>
          <w:color w:val="000000"/>
          <w:shd w:val="clear" w:color="auto" w:fill="FFFFFF"/>
        </w:rPr>
        <w:tab/>
      </w:r>
      <w:r w:rsidRPr="000C5591">
        <w:rPr>
          <w:rFonts w:ascii="Arial" w:hAnsi="Arial" w:cs="Arial"/>
          <w:color w:val="000000"/>
          <w:shd w:val="clear" w:color="auto" w:fill="FFFFFF"/>
        </w:rPr>
        <w:t>the classroom or at home.</w:t>
      </w:r>
    </w:p>
    <w:p w14:paraId="183073EF" w14:textId="77777777" w:rsidR="000C5591" w:rsidRDefault="000C5591" w:rsidP="000C5591">
      <w:pPr>
        <w:rPr>
          <w:rFonts w:ascii="Arial" w:hAnsi="Arial" w:cs="Arial"/>
          <w:color w:val="000000"/>
          <w:shd w:val="clear" w:color="auto" w:fill="FFFFFF"/>
        </w:rPr>
      </w:pPr>
      <w:r w:rsidRPr="000C5591">
        <w:rPr>
          <w:rFonts w:ascii="Arial" w:hAnsi="Arial" w:cs="Arial"/>
          <w:color w:val="000000"/>
        </w:rPr>
        <w:br/>
      </w:r>
      <w:r w:rsidRPr="000C5591">
        <w:rPr>
          <w:rFonts w:ascii="Arial" w:hAnsi="Arial" w:cs="Arial"/>
          <w:color w:val="000000"/>
          <w:shd w:val="clear" w:color="auto" w:fill="FFFFFF"/>
        </w:rPr>
        <w:t xml:space="preserve">9. Maintain appropriate data on students to document current levels of performance and </w:t>
      </w:r>
      <w:r>
        <w:rPr>
          <w:rFonts w:ascii="Arial" w:hAnsi="Arial" w:cs="Arial"/>
          <w:color w:val="000000"/>
          <w:shd w:val="clear" w:color="auto" w:fill="FFFFFF"/>
        </w:rPr>
        <w:tab/>
      </w:r>
      <w:r w:rsidRPr="000C5591">
        <w:rPr>
          <w:rFonts w:ascii="Arial" w:hAnsi="Arial" w:cs="Arial"/>
          <w:color w:val="000000"/>
          <w:shd w:val="clear" w:color="auto" w:fill="FFFFFF"/>
        </w:rPr>
        <w:t xml:space="preserve">other pertinent information. Re-evaluate, as appropriate, to determine extent of </w:t>
      </w:r>
      <w:r>
        <w:rPr>
          <w:rFonts w:ascii="Arial" w:hAnsi="Arial" w:cs="Arial"/>
          <w:color w:val="000000"/>
          <w:shd w:val="clear" w:color="auto" w:fill="FFFFFF"/>
        </w:rPr>
        <w:tab/>
      </w:r>
      <w:r w:rsidRPr="000C5591">
        <w:rPr>
          <w:rFonts w:ascii="Arial" w:hAnsi="Arial" w:cs="Arial"/>
          <w:color w:val="000000"/>
          <w:shd w:val="clear" w:color="auto" w:fill="FFFFFF"/>
        </w:rPr>
        <w:t>progress and effectiveness of services.</w:t>
      </w:r>
    </w:p>
    <w:p w14:paraId="15DC5B0A" w14:textId="77777777" w:rsidR="000C5591" w:rsidRDefault="000C5591" w:rsidP="000C5591">
      <w:pPr>
        <w:rPr>
          <w:rFonts w:ascii="Arial" w:hAnsi="Arial" w:cs="Arial"/>
          <w:color w:val="000000"/>
        </w:rPr>
      </w:pPr>
    </w:p>
    <w:p w14:paraId="419D3F7C" w14:textId="77777777" w:rsidR="000C5591" w:rsidRPr="000C5591" w:rsidRDefault="000C5591" w:rsidP="000C5591">
      <w:pPr>
        <w:rPr>
          <w:rFonts w:ascii="Arial" w:hAnsi="Arial" w:cs="Arial"/>
          <w:color w:val="000000"/>
          <w:shd w:val="clear" w:color="auto" w:fill="FFFFFF"/>
        </w:rPr>
      </w:pPr>
      <w:r>
        <w:rPr>
          <w:rFonts w:ascii="Arial" w:hAnsi="Arial" w:cs="Arial"/>
          <w:color w:val="000000"/>
        </w:rPr>
        <w:t>10.</w:t>
      </w:r>
      <w:r w:rsidR="00C92D7D">
        <w:rPr>
          <w:rFonts w:ascii="Arial" w:hAnsi="Arial" w:cs="Arial"/>
          <w:color w:val="000000"/>
        </w:rPr>
        <w:t xml:space="preserve"> </w:t>
      </w:r>
      <w:r w:rsidRPr="000C5591">
        <w:rPr>
          <w:rFonts w:ascii="Arial" w:hAnsi="Arial" w:cs="Arial"/>
          <w:color w:val="000000"/>
          <w:shd w:val="clear" w:color="auto" w:fill="FFFFFF"/>
        </w:rPr>
        <w:t>Perform other duties as assigned.</w:t>
      </w:r>
    </w:p>
    <w:p w14:paraId="4899625F" w14:textId="77777777" w:rsidR="000C5591"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b/>
          <w:bCs/>
        </w:rPr>
        <w:t>Qualifications:</w:t>
      </w:r>
      <w:r w:rsidRPr="005C11D2">
        <w:rPr>
          <w:rFonts w:ascii="Arial" w:hAnsi="Arial" w:cs="Arial"/>
        </w:rPr>
        <w:t> To perform this job successfully, an ind</w:t>
      </w:r>
      <w:r w:rsidR="005C11D2">
        <w:rPr>
          <w:rFonts w:ascii="Arial" w:hAnsi="Arial" w:cs="Arial"/>
        </w:rPr>
        <w:t xml:space="preserve">ividual must be able to perform </w:t>
      </w:r>
      <w:r w:rsidRPr="005C11D2">
        <w:rPr>
          <w:rFonts w:ascii="Arial" w:hAnsi="Arial" w:cs="Arial"/>
        </w:rPr>
        <w:t>each essential duty satisfactorily.  The requirements listed below are representative of the knowledge, skill, and/or ability required.  Reasonable accommodations may be made to enable individuals with disabilities to perform the essential function</w:t>
      </w:r>
      <w:r w:rsidR="00347C76">
        <w:rPr>
          <w:rFonts w:ascii="Arial" w:hAnsi="Arial" w:cs="Arial"/>
        </w:rPr>
        <w:t>s</w:t>
      </w:r>
      <w:r w:rsidRPr="005C11D2">
        <w:rPr>
          <w:rFonts w:ascii="Arial" w:hAnsi="Arial" w:cs="Arial"/>
        </w:rPr>
        <w:t>.</w:t>
      </w:r>
    </w:p>
    <w:p w14:paraId="3F5FA6AF" w14:textId="77777777" w:rsidR="000C5591" w:rsidRDefault="000C5591" w:rsidP="000C5591">
      <w:pPr>
        <w:shd w:val="clear" w:color="auto" w:fill="FFFFFF"/>
        <w:spacing w:before="100" w:beforeAutospacing="1" w:after="100" w:afterAutospacing="1"/>
        <w:ind w:left="-360"/>
        <w:rPr>
          <w:rFonts w:ascii="Arial" w:hAnsi="Arial" w:cs="Arial"/>
        </w:rPr>
      </w:pPr>
      <w:r>
        <w:rPr>
          <w:rFonts w:ascii="Arial" w:hAnsi="Arial" w:cs="Arial"/>
          <w:bCs/>
        </w:rPr>
        <w:t>a)</w:t>
      </w:r>
      <w:r w:rsidR="005C11D2" w:rsidRPr="000C5591">
        <w:rPr>
          <w:rFonts w:ascii="Arial" w:hAnsi="Arial" w:cs="Arial"/>
          <w:b/>
          <w:bCs/>
        </w:rPr>
        <w:t>  </w:t>
      </w:r>
      <w:r w:rsidRPr="000C5591">
        <w:rPr>
          <w:rFonts w:ascii="Arial" w:hAnsi="Arial" w:cs="Arial"/>
          <w:color w:val="000000"/>
          <w:shd w:val="clear" w:color="auto" w:fill="FFFFFF"/>
        </w:rPr>
        <w:t xml:space="preserve">Applicant must hold a </w:t>
      </w:r>
      <w:r w:rsidR="00C92D7D" w:rsidRPr="000C5591">
        <w:rPr>
          <w:rFonts w:ascii="Arial" w:hAnsi="Arial" w:cs="Arial"/>
          <w:color w:val="000000"/>
          <w:shd w:val="clear" w:color="auto" w:fill="FFFFFF"/>
        </w:rPr>
        <w:t>Master’s</w:t>
      </w:r>
      <w:r w:rsidRPr="000C5591">
        <w:rPr>
          <w:rFonts w:ascii="Arial" w:hAnsi="Arial" w:cs="Arial"/>
          <w:color w:val="000000"/>
          <w:shd w:val="clear" w:color="auto" w:fill="FFFFFF"/>
        </w:rPr>
        <w:t xml:space="preserve"> Degree or higher in School Psychology. </w:t>
      </w:r>
      <w:r w:rsidRPr="000C5591">
        <w:rPr>
          <w:rFonts w:ascii="Arial" w:hAnsi="Arial" w:cs="Arial"/>
          <w:color w:val="000000"/>
        </w:rPr>
        <w:br/>
      </w:r>
    </w:p>
    <w:p w14:paraId="538A6F0D" w14:textId="77777777" w:rsidR="000C5591" w:rsidRDefault="000C5591" w:rsidP="000C5591">
      <w:pPr>
        <w:shd w:val="clear" w:color="auto" w:fill="FFFFFF"/>
        <w:spacing w:before="100" w:beforeAutospacing="1" w:after="100" w:afterAutospacing="1"/>
        <w:ind w:left="-360"/>
        <w:rPr>
          <w:rFonts w:ascii="Arial" w:hAnsi="Arial" w:cs="Arial"/>
        </w:rPr>
      </w:pPr>
      <w:r w:rsidRPr="000C5591">
        <w:rPr>
          <w:rFonts w:ascii="Arial" w:hAnsi="Arial" w:cs="Arial"/>
          <w:color w:val="000000"/>
          <w:shd w:val="clear" w:color="auto" w:fill="FFFFFF"/>
        </w:rPr>
        <w:t xml:space="preserve">b)  Applicant must have at least two years of successful experience as a School </w:t>
      </w:r>
      <w:r>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sidRPr="000C5591">
        <w:rPr>
          <w:rFonts w:ascii="Arial" w:hAnsi="Arial" w:cs="Arial"/>
          <w:color w:val="000000"/>
          <w:shd w:val="clear" w:color="auto" w:fill="FFFFFF"/>
        </w:rPr>
        <w:t>Psychologist.</w:t>
      </w:r>
    </w:p>
    <w:p w14:paraId="00D319A6" w14:textId="77777777" w:rsidR="000C5591" w:rsidRDefault="000C5591" w:rsidP="000C5591">
      <w:pPr>
        <w:shd w:val="clear" w:color="auto" w:fill="FFFFFF"/>
        <w:spacing w:before="100" w:beforeAutospacing="1" w:after="100" w:afterAutospacing="1"/>
        <w:ind w:left="-360"/>
        <w:rPr>
          <w:rFonts w:ascii="Arial" w:hAnsi="Arial" w:cs="Arial"/>
        </w:rPr>
      </w:pPr>
      <w:r w:rsidRPr="000C5591">
        <w:rPr>
          <w:rFonts w:ascii="Arial" w:hAnsi="Arial" w:cs="Arial"/>
          <w:color w:val="000000"/>
        </w:rPr>
        <w:t xml:space="preserve">c)  </w:t>
      </w:r>
      <w:r w:rsidRPr="000C5591">
        <w:rPr>
          <w:rFonts w:ascii="Arial" w:hAnsi="Arial" w:cs="Arial"/>
          <w:color w:val="000000"/>
          <w:shd w:val="clear" w:color="auto" w:fill="FFFFFF"/>
        </w:rPr>
        <w:t xml:space="preserve">Applicant must have a proven record of working well with teachers, students, </w:t>
      </w:r>
      <w:r>
        <w:rPr>
          <w:rFonts w:ascii="Arial" w:hAnsi="Arial" w:cs="Arial"/>
          <w:color w:val="000000"/>
          <w:shd w:val="clear" w:color="auto" w:fill="FFFFFF"/>
        </w:rPr>
        <w:t>p</w:t>
      </w:r>
      <w:r w:rsidRPr="000C5591">
        <w:rPr>
          <w:rFonts w:ascii="Arial" w:hAnsi="Arial" w:cs="Arial"/>
          <w:color w:val="000000"/>
          <w:shd w:val="clear" w:color="auto" w:fill="FFFFFF"/>
        </w:rPr>
        <w:t xml:space="preserve">arents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sidRPr="000C5591">
        <w:rPr>
          <w:rFonts w:ascii="Arial" w:hAnsi="Arial" w:cs="Arial"/>
          <w:color w:val="000000"/>
          <w:shd w:val="clear" w:color="auto" w:fill="FFFFFF"/>
        </w:rPr>
        <w:t>and</w:t>
      </w:r>
      <w:r>
        <w:rPr>
          <w:rFonts w:ascii="Arial" w:hAnsi="Arial" w:cs="Arial"/>
          <w:color w:val="000000"/>
          <w:shd w:val="clear" w:color="auto" w:fill="FFFFFF"/>
        </w:rPr>
        <w:t xml:space="preserve"> </w:t>
      </w:r>
      <w:r w:rsidRPr="000C5591">
        <w:rPr>
          <w:rFonts w:ascii="Arial" w:hAnsi="Arial" w:cs="Arial"/>
          <w:color w:val="000000"/>
          <w:shd w:val="clear" w:color="auto" w:fill="FFFFFF"/>
        </w:rPr>
        <w:t>administrators.</w:t>
      </w:r>
    </w:p>
    <w:p w14:paraId="3D8B9334" w14:textId="77777777" w:rsidR="000C5591" w:rsidRDefault="000C5591" w:rsidP="000C5591">
      <w:pPr>
        <w:shd w:val="clear" w:color="auto" w:fill="FFFFFF"/>
        <w:spacing w:before="100" w:beforeAutospacing="1" w:after="100" w:afterAutospacing="1"/>
        <w:ind w:left="-360"/>
        <w:rPr>
          <w:rFonts w:ascii="Arial" w:hAnsi="Arial" w:cs="Arial"/>
        </w:rPr>
      </w:pPr>
      <w:r w:rsidRPr="000C5591">
        <w:rPr>
          <w:rFonts w:ascii="Arial" w:hAnsi="Arial" w:cs="Arial"/>
          <w:color w:val="000000"/>
        </w:rPr>
        <w:t xml:space="preserve">d)  </w:t>
      </w:r>
      <w:r w:rsidRPr="000C5591">
        <w:rPr>
          <w:rFonts w:ascii="Arial" w:hAnsi="Arial" w:cs="Arial"/>
          <w:color w:val="000000"/>
          <w:shd w:val="clear" w:color="auto" w:fill="FFFFFF"/>
        </w:rPr>
        <w:t>Applicant must be a person of high integrity, excellent character</w:t>
      </w:r>
      <w:r w:rsidR="0033524D">
        <w:rPr>
          <w:rFonts w:ascii="Arial" w:hAnsi="Arial" w:cs="Arial"/>
          <w:color w:val="000000"/>
          <w:shd w:val="clear" w:color="auto" w:fill="FFFFFF"/>
        </w:rPr>
        <w:t>,</w:t>
      </w:r>
      <w:r w:rsidRPr="000C5591">
        <w:rPr>
          <w:rFonts w:ascii="Arial" w:hAnsi="Arial" w:cs="Arial"/>
          <w:color w:val="000000"/>
          <w:shd w:val="clear" w:color="auto" w:fill="FFFFFF"/>
        </w:rPr>
        <w:t xml:space="preserve"> good </w:t>
      </w:r>
      <w:r>
        <w:rPr>
          <w:rFonts w:ascii="Arial" w:hAnsi="Arial" w:cs="Arial"/>
          <w:color w:val="000000"/>
          <w:shd w:val="clear" w:color="auto" w:fill="FFFFFF"/>
        </w:rPr>
        <w:tab/>
      </w:r>
      <w:r w:rsidRPr="000C5591">
        <w:rPr>
          <w:rFonts w:ascii="Arial" w:hAnsi="Arial" w:cs="Arial"/>
          <w:color w:val="000000"/>
          <w:shd w:val="clear" w:color="auto" w:fill="FFFFFF"/>
        </w:rPr>
        <w:t xml:space="preserve">reputation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sidR="0033524D">
        <w:rPr>
          <w:rFonts w:ascii="Arial" w:hAnsi="Arial" w:cs="Arial"/>
          <w:color w:val="000000"/>
          <w:shd w:val="clear" w:color="auto" w:fill="FFFFFF"/>
        </w:rPr>
        <w:tab/>
      </w:r>
      <w:r w:rsidR="0033524D">
        <w:rPr>
          <w:rFonts w:ascii="Arial" w:hAnsi="Arial" w:cs="Arial"/>
          <w:color w:val="000000"/>
          <w:shd w:val="clear" w:color="auto" w:fill="FFFFFF"/>
        </w:rPr>
        <w:tab/>
      </w:r>
      <w:r w:rsidRPr="000C5591">
        <w:rPr>
          <w:rFonts w:ascii="Arial" w:hAnsi="Arial" w:cs="Arial"/>
          <w:color w:val="000000"/>
          <w:shd w:val="clear" w:color="auto" w:fill="FFFFFF"/>
        </w:rPr>
        <w:t>and possess excellent interpersonal skills.</w:t>
      </w:r>
      <w:r w:rsidRPr="000C5591">
        <w:rPr>
          <w:rFonts w:ascii="Arial" w:hAnsi="Arial" w:cs="Arial"/>
          <w:color w:val="000000"/>
        </w:rPr>
        <w:br/>
      </w:r>
    </w:p>
    <w:p w14:paraId="2E9AF794" w14:textId="77777777" w:rsidR="000C5591" w:rsidRDefault="000C5591" w:rsidP="000C5591">
      <w:pPr>
        <w:shd w:val="clear" w:color="auto" w:fill="FFFFFF"/>
        <w:spacing w:before="100" w:beforeAutospacing="1" w:after="100" w:afterAutospacing="1"/>
        <w:ind w:left="-360"/>
        <w:rPr>
          <w:rFonts w:ascii="Arial" w:hAnsi="Arial" w:cs="Arial"/>
        </w:rPr>
      </w:pPr>
      <w:r>
        <w:rPr>
          <w:rFonts w:ascii="Arial" w:hAnsi="Arial" w:cs="Arial"/>
        </w:rPr>
        <w:t xml:space="preserve">e)  </w:t>
      </w:r>
      <w:r w:rsidR="001D63A6" w:rsidRPr="005C11D2">
        <w:rPr>
          <w:rFonts w:ascii="Arial" w:hAnsi="Arial" w:cs="Arial"/>
        </w:rPr>
        <w:t xml:space="preserve">Language Skills:   Ability to read and comprehend instructions, correspondence, and </w:t>
      </w:r>
      <w:r w:rsidR="0033524D">
        <w:rPr>
          <w:rFonts w:ascii="Arial" w:hAnsi="Arial" w:cs="Arial"/>
        </w:rPr>
        <w:tab/>
      </w:r>
      <w:r w:rsidR="0033524D">
        <w:rPr>
          <w:rFonts w:ascii="Arial" w:hAnsi="Arial" w:cs="Arial"/>
        </w:rPr>
        <w:tab/>
      </w:r>
      <w:r w:rsidR="0033524D">
        <w:rPr>
          <w:rFonts w:ascii="Arial" w:hAnsi="Arial" w:cs="Arial"/>
        </w:rPr>
        <w:tab/>
      </w:r>
      <w:r w:rsidR="001D63A6" w:rsidRPr="005C11D2">
        <w:rPr>
          <w:rFonts w:ascii="Arial" w:hAnsi="Arial" w:cs="Arial"/>
        </w:rPr>
        <w:t>memos.  Ability to write correspondence.  Ability to</w:t>
      </w:r>
      <w:r w:rsidR="0033524D">
        <w:rPr>
          <w:rFonts w:ascii="Arial" w:hAnsi="Arial" w:cs="Arial"/>
        </w:rPr>
        <w:t xml:space="preserve"> </w:t>
      </w:r>
      <w:r w:rsidR="001D63A6" w:rsidRPr="005C11D2">
        <w:rPr>
          <w:rFonts w:ascii="Arial" w:hAnsi="Arial" w:cs="Arial"/>
        </w:rPr>
        <w:t xml:space="preserve">effectively present information in </w:t>
      </w:r>
      <w:r w:rsidR="0033524D">
        <w:rPr>
          <w:rFonts w:ascii="Arial" w:hAnsi="Arial" w:cs="Arial"/>
        </w:rPr>
        <w:tab/>
      </w:r>
      <w:r w:rsidR="0033524D">
        <w:rPr>
          <w:rFonts w:ascii="Arial" w:hAnsi="Arial" w:cs="Arial"/>
        </w:rPr>
        <w:tab/>
      </w:r>
      <w:r w:rsidR="0033524D">
        <w:rPr>
          <w:rFonts w:ascii="Arial" w:hAnsi="Arial" w:cs="Arial"/>
        </w:rPr>
        <w:tab/>
      </w:r>
      <w:r w:rsidR="001D63A6" w:rsidRPr="005C11D2">
        <w:rPr>
          <w:rFonts w:ascii="Arial" w:hAnsi="Arial" w:cs="Arial"/>
        </w:rPr>
        <w:t>one-on-one and small group situations.     </w:t>
      </w:r>
    </w:p>
    <w:p w14:paraId="0A18A4DD" w14:textId="77777777" w:rsidR="000C5591" w:rsidRDefault="000C5591" w:rsidP="000C5591">
      <w:pPr>
        <w:shd w:val="clear" w:color="auto" w:fill="FFFFFF"/>
        <w:spacing w:before="100" w:beforeAutospacing="1" w:after="100" w:afterAutospacing="1"/>
        <w:ind w:left="-360"/>
        <w:rPr>
          <w:rFonts w:ascii="Arial" w:hAnsi="Arial" w:cs="Arial"/>
        </w:rPr>
      </w:pPr>
      <w:r>
        <w:rPr>
          <w:rFonts w:ascii="Arial" w:hAnsi="Arial" w:cs="Arial"/>
        </w:rPr>
        <w:t xml:space="preserve">f)   </w:t>
      </w:r>
      <w:r w:rsidR="001D63A6" w:rsidRPr="005C11D2">
        <w:rPr>
          <w:rFonts w:ascii="Arial" w:hAnsi="Arial" w:cs="Arial"/>
        </w:rPr>
        <w:t xml:space="preserve">Mathematical Skills:  Ability to add, subtract, multiply and divide in all units of measure, </w:t>
      </w:r>
      <w:r>
        <w:rPr>
          <w:rFonts w:ascii="Arial" w:hAnsi="Arial" w:cs="Arial"/>
        </w:rPr>
        <w:tab/>
      </w:r>
      <w:r>
        <w:rPr>
          <w:rFonts w:ascii="Arial" w:hAnsi="Arial" w:cs="Arial"/>
        </w:rPr>
        <w:tab/>
      </w:r>
      <w:r w:rsidR="001D63A6" w:rsidRPr="005C11D2">
        <w:rPr>
          <w:rFonts w:ascii="Arial" w:hAnsi="Arial" w:cs="Arial"/>
        </w:rPr>
        <w:t xml:space="preserve">using whole number, common fractions, and decimals.  Ability to compute rate, ratio, </w:t>
      </w:r>
      <w:r>
        <w:rPr>
          <w:rFonts w:ascii="Arial" w:hAnsi="Arial" w:cs="Arial"/>
        </w:rPr>
        <w:tab/>
      </w:r>
      <w:r>
        <w:rPr>
          <w:rFonts w:ascii="Arial" w:hAnsi="Arial" w:cs="Arial"/>
        </w:rPr>
        <w:tab/>
      </w:r>
      <w:r>
        <w:rPr>
          <w:rFonts w:ascii="Arial" w:hAnsi="Arial" w:cs="Arial"/>
        </w:rPr>
        <w:tab/>
      </w:r>
      <w:r w:rsidR="001D63A6" w:rsidRPr="005C11D2">
        <w:rPr>
          <w:rFonts w:ascii="Arial" w:hAnsi="Arial" w:cs="Arial"/>
        </w:rPr>
        <w:t>and percent and to draw and interpret bar graphs.         </w:t>
      </w:r>
      <w:r>
        <w:rPr>
          <w:rFonts w:ascii="Arial" w:hAnsi="Arial" w:cs="Arial"/>
        </w:rPr>
        <w:t>                               </w:t>
      </w:r>
    </w:p>
    <w:p w14:paraId="6E795952" w14:textId="77777777" w:rsidR="000C5591" w:rsidRDefault="000C5591" w:rsidP="000C5591">
      <w:pPr>
        <w:shd w:val="clear" w:color="auto" w:fill="FFFFFF"/>
        <w:spacing w:before="100" w:beforeAutospacing="1" w:after="100" w:afterAutospacing="1"/>
        <w:ind w:left="-360"/>
        <w:rPr>
          <w:rFonts w:ascii="Arial" w:hAnsi="Arial" w:cs="Arial"/>
        </w:rPr>
      </w:pPr>
      <w:r>
        <w:rPr>
          <w:rFonts w:ascii="Arial" w:hAnsi="Arial" w:cs="Arial"/>
        </w:rPr>
        <w:t xml:space="preserve">g)  </w:t>
      </w:r>
      <w:r w:rsidR="001D63A6" w:rsidRPr="005C11D2">
        <w:rPr>
          <w:rFonts w:ascii="Arial" w:hAnsi="Arial" w:cs="Arial"/>
        </w:rPr>
        <w:t>Reasoning Ability:  Ability to apply common</w:t>
      </w:r>
      <w:r w:rsidR="00347C76">
        <w:rPr>
          <w:rFonts w:ascii="Arial" w:hAnsi="Arial" w:cs="Arial"/>
        </w:rPr>
        <w:t xml:space="preserve"> </w:t>
      </w:r>
      <w:r w:rsidR="001D63A6" w:rsidRPr="005C11D2">
        <w:rPr>
          <w:rFonts w:ascii="Arial" w:hAnsi="Arial" w:cs="Arial"/>
        </w:rPr>
        <w:t xml:space="preserve">sense understanding to carry out detailed </w:t>
      </w:r>
      <w:r>
        <w:rPr>
          <w:rFonts w:ascii="Arial" w:hAnsi="Arial" w:cs="Arial"/>
        </w:rPr>
        <w:tab/>
      </w:r>
      <w:r>
        <w:rPr>
          <w:rFonts w:ascii="Arial" w:hAnsi="Arial" w:cs="Arial"/>
        </w:rPr>
        <w:tab/>
      </w:r>
      <w:r>
        <w:rPr>
          <w:rFonts w:ascii="Arial" w:hAnsi="Arial" w:cs="Arial"/>
        </w:rPr>
        <w:tab/>
      </w:r>
      <w:r w:rsidR="001D63A6" w:rsidRPr="005C11D2">
        <w:rPr>
          <w:rFonts w:ascii="Arial" w:hAnsi="Arial" w:cs="Arial"/>
        </w:rPr>
        <w:t xml:space="preserve">but uninvolved written or oral instructions. Ability to deal with problems involving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3A6" w:rsidRPr="005C11D2">
        <w:rPr>
          <w:rFonts w:ascii="Arial" w:hAnsi="Arial" w:cs="Arial"/>
        </w:rPr>
        <w:t>variables in standardized and non-standardized situations.</w:t>
      </w:r>
    </w:p>
    <w:p w14:paraId="406490FB" w14:textId="77777777" w:rsidR="000C5591" w:rsidRDefault="000C5591" w:rsidP="000C5591">
      <w:pPr>
        <w:shd w:val="clear" w:color="auto" w:fill="FFFFFF"/>
        <w:spacing w:before="100" w:beforeAutospacing="1" w:after="100" w:afterAutospacing="1"/>
        <w:ind w:left="-360"/>
        <w:rPr>
          <w:rFonts w:ascii="Arial" w:hAnsi="Arial" w:cs="Arial"/>
        </w:rPr>
      </w:pPr>
      <w:r>
        <w:rPr>
          <w:rFonts w:ascii="Arial" w:hAnsi="Arial" w:cs="Arial"/>
          <w:bCs/>
        </w:rPr>
        <w:t>h)</w:t>
      </w:r>
      <w:r w:rsidR="005C11D2">
        <w:rPr>
          <w:rFonts w:ascii="Arial" w:hAnsi="Arial" w:cs="Arial"/>
          <w:b/>
          <w:bCs/>
        </w:rPr>
        <w:t>  </w:t>
      </w:r>
      <w:r w:rsidR="001D63A6" w:rsidRPr="005C11D2">
        <w:rPr>
          <w:rFonts w:ascii="Arial" w:hAnsi="Arial" w:cs="Arial"/>
        </w:rPr>
        <w:t>Technical Ability:  Must have considerabl</w:t>
      </w:r>
      <w:r w:rsidR="0033524D">
        <w:rPr>
          <w:rFonts w:ascii="Arial" w:hAnsi="Arial" w:cs="Arial"/>
        </w:rPr>
        <w:t xml:space="preserve">e knowledge of Microsoft Office </w:t>
      </w:r>
      <w:r w:rsidR="0033524D">
        <w:rPr>
          <w:rFonts w:ascii="Arial" w:hAnsi="Arial" w:cs="Arial"/>
        </w:rPr>
        <w:tab/>
      </w:r>
      <w:r w:rsidR="0033524D">
        <w:rPr>
          <w:rFonts w:ascii="Arial" w:hAnsi="Arial" w:cs="Arial"/>
        </w:rPr>
        <w:tab/>
      </w:r>
      <w:r w:rsidR="0033524D">
        <w:rPr>
          <w:rFonts w:ascii="Arial" w:hAnsi="Arial" w:cs="Arial"/>
        </w:rPr>
        <w:tab/>
      </w:r>
      <w:r w:rsidR="0033524D">
        <w:rPr>
          <w:rFonts w:ascii="Arial" w:hAnsi="Arial" w:cs="Arial"/>
        </w:rPr>
        <w:tab/>
      </w:r>
      <w:r w:rsidR="0033524D">
        <w:rPr>
          <w:rFonts w:ascii="Arial" w:hAnsi="Arial" w:cs="Arial"/>
        </w:rPr>
        <w:tab/>
      </w:r>
      <w:r w:rsidR="0033524D">
        <w:rPr>
          <w:rFonts w:ascii="Arial" w:hAnsi="Arial" w:cs="Arial"/>
        </w:rPr>
        <w:tab/>
      </w:r>
      <w:r w:rsidR="0033524D">
        <w:rPr>
          <w:rFonts w:ascii="Arial" w:hAnsi="Arial" w:cs="Arial"/>
        </w:rPr>
        <w:tab/>
      </w:r>
      <w:r w:rsidR="0033524D">
        <w:rPr>
          <w:rFonts w:ascii="Arial" w:hAnsi="Arial" w:cs="Arial"/>
        </w:rPr>
        <w:tab/>
      </w:r>
      <w:r w:rsidR="00347C76">
        <w:rPr>
          <w:rFonts w:ascii="Arial" w:hAnsi="Arial" w:cs="Arial"/>
        </w:rPr>
        <w:t>p</w:t>
      </w:r>
      <w:r w:rsidR="001D63A6" w:rsidRPr="005C11D2">
        <w:rPr>
          <w:rFonts w:ascii="Arial" w:hAnsi="Arial" w:cs="Arial"/>
        </w:rPr>
        <w:t>roducts.  Familiarity with interoffice applications preferred.</w:t>
      </w:r>
    </w:p>
    <w:p w14:paraId="6D1AC020" w14:textId="77777777" w:rsidR="000C5591" w:rsidRDefault="000C5591" w:rsidP="000C5591">
      <w:pPr>
        <w:shd w:val="clear" w:color="auto" w:fill="FFFFFF"/>
        <w:spacing w:before="100" w:beforeAutospacing="1" w:after="100" w:afterAutospacing="1"/>
        <w:ind w:left="-360"/>
        <w:rPr>
          <w:rFonts w:ascii="Arial" w:hAnsi="Arial" w:cs="Arial"/>
        </w:rPr>
      </w:pPr>
      <w:r>
        <w:rPr>
          <w:rFonts w:ascii="Arial" w:hAnsi="Arial" w:cs="Arial"/>
        </w:rPr>
        <w:lastRenderedPageBreak/>
        <w:t xml:space="preserve">i)   </w:t>
      </w:r>
      <w:r w:rsidR="001D63A6" w:rsidRPr="005C11D2">
        <w:rPr>
          <w:rFonts w:ascii="Arial" w:hAnsi="Arial" w:cs="Arial"/>
        </w:rPr>
        <w:t xml:space="preserve">Customer Service Skills:  Must be able to interact effectively with colleagues,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3A6" w:rsidRPr="005C11D2">
        <w:rPr>
          <w:rFonts w:ascii="Arial" w:hAnsi="Arial" w:cs="Arial"/>
        </w:rPr>
        <w:t>administrators, teachers, staff members, students using tactful yet effective skills.</w:t>
      </w:r>
    </w:p>
    <w:p w14:paraId="36498EC0" w14:textId="77777777" w:rsidR="000C5591"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b/>
          <w:bCs/>
        </w:rPr>
        <w:t>Professional Requirements:</w:t>
      </w:r>
      <w:r w:rsidRPr="005C11D2">
        <w:rPr>
          <w:rFonts w:ascii="Arial" w:hAnsi="Arial" w:cs="Arial"/>
        </w:rPr>
        <w:t> Must serve as a role model to students.  Desirable personal characteristics are required. Appropriate dress and grooming consistent with established standards required.  Must be at work on time.  Must meet attendance standards.  Must conduct activities safely. </w:t>
      </w:r>
    </w:p>
    <w:p w14:paraId="3EF630CB" w14:textId="77777777" w:rsidR="000C5591"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b/>
          <w:bCs/>
        </w:rPr>
        <w:t>Physical Demands:</w:t>
      </w:r>
      <w:r w:rsidRPr="005C11D2">
        <w:rPr>
          <w:rFonts w:ascii="Arial" w:hAnsi="Arial" w:cs="Arial"/>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5BABBCF" w14:textId="77777777" w:rsidR="000C5591"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rPr>
        <w:t xml:space="preserve">While performing the duties of this job, the employee is regularly required to walk, stand, and lift.  Occasionally, the employee must crouch or kneel.  </w:t>
      </w:r>
    </w:p>
    <w:p w14:paraId="67C3A26E" w14:textId="77777777" w:rsidR="000C5591" w:rsidRDefault="001D63A6" w:rsidP="000C5591">
      <w:pPr>
        <w:shd w:val="clear" w:color="auto" w:fill="FFFFFF"/>
        <w:spacing w:before="100" w:beforeAutospacing="1" w:after="100" w:afterAutospacing="1"/>
        <w:ind w:left="-360"/>
        <w:rPr>
          <w:rFonts w:ascii="Arial" w:hAnsi="Arial" w:cs="Arial"/>
        </w:rPr>
      </w:pPr>
      <w:r w:rsidRPr="00F42D1D">
        <w:rPr>
          <w:rFonts w:ascii="Arial" w:hAnsi="Arial" w:cs="Arial"/>
          <w:b/>
        </w:rPr>
        <w:t>Work Environment:</w:t>
      </w:r>
      <w:r w:rsidRPr="005C11D2">
        <w:rPr>
          <w:rFonts w:ascii="Arial" w:hAnsi="Arial" w:cs="Arial"/>
        </w:rPr>
        <w: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73B3292" w14:textId="77777777" w:rsidR="000C5591"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rPr>
        <w:t>The noise level in the work environment is usually moderate, occasionally loud.</w:t>
      </w:r>
    </w:p>
    <w:p w14:paraId="150FF85D" w14:textId="77777777" w:rsidR="000C5591"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rPr>
        <w:t>Frequent travel involves exposure to traffic and outdoor elements.</w:t>
      </w:r>
    </w:p>
    <w:p w14:paraId="20B7BBCA" w14:textId="77777777" w:rsidR="000C5591"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b/>
          <w:bCs/>
        </w:rPr>
        <w:t>Confidential Data Exposure:</w:t>
      </w:r>
      <w:r w:rsidRPr="005C11D2">
        <w:rPr>
          <w:rFonts w:ascii="Arial" w:hAnsi="Arial" w:cs="Arial"/>
        </w:rPr>
        <w:t>   The nature of this position entails exposure to confidential data.  Confidentiality must be held regarding financial and personal information. </w:t>
      </w:r>
    </w:p>
    <w:p w14:paraId="43ABEA1B" w14:textId="77777777" w:rsidR="000C5591"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color w:val="FF0000"/>
          <w:sz w:val="32"/>
          <w:szCs w:val="32"/>
        </w:rPr>
        <w:t>Please</w:t>
      </w:r>
      <w:r w:rsidR="000C5591">
        <w:rPr>
          <w:rFonts w:ascii="Arial" w:hAnsi="Arial" w:cs="Arial"/>
          <w:color w:val="FF0000"/>
          <w:sz w:val="32"/>
          <w:szCs w:val="32"/>
        </w:rPr>
        <w:t xml:space="preserve"> </w:t>
      </w:r>
      <w:r w:rsidRPr="005C11D2">
        <w:rPr>
          <w:rFonts w:ascii="Arial" w:hAnsi="Arial" w:cs="Arial"/>
          <w:color w:val="FF0000"/>
          <w:sz w:val="32"/>
          <w:szCs w:val="32"/>
        </w:rPr>
        <w:t>send letter of interest</w:t>
      </w:r>
      <w:r w:rsidR="005C11D2" w:rsidRPr="005C11D2">
        <w:rPr>
          <w:rFonts w:ascii="Arial" w:hAnsi="Arial" w:cs="Arial"/>
          <w:color w:val="FF0000"/>
          <w:sz w:val="32"/>
          <w:szCs w:val="32"/>
        </w:rPr>
        <w:t xml:space="preserve"> and resume</w:t>
      </w:r>
      <w:r w:rsidRPr="005C11D2">
        <w:rPr>
          <w:rFonts w:ascii="Arial" w:hAnsi="Arial" w:cs="Arial"/>
          <w:color w:val="FF0000"/>
          <w:sz w:val="32"/>
          <w:szCs w:val="32"/>
        </w:rPr>
        <w:t xml:space="preserve"> to Tim Helms, Sr., </w:t>
      </w:r>
    </w:p>
    <w:p w14:paraId="3540F0B7" w14:textId="77777777" w:rsidR="00606759" w:rsidRPr="005C11D2" w:rsidRDefault="001D63A6" w:rsidP="000C5591">
      <w:pPr>
        <w:shd w:val="clear" w:color="auto" w:fill="FFFFFF"/>
        <w:spacing w:before="100" w:beforeAutospacing="1" w:after="100" w:afterAutospacing="1"/>
        <w:ind w:left="-360"/>
        <w:rPr>
          <w:rFonts w:ascii="Arial" w:hAnsi="Arial" w:cs="Arial"/>
        </w:rPr>
      </w:pPr>
      <w:r w:rsidRPr="005C11D2">
        <w:rPr>
          <w:rFonts w:ascii="Arial" w:hAnsi="Arial" w:cs="Arial"/>
          <w:color w:val="FF0000"/>
          <w:sz w:val="32"/>
          <w:szCs w:val="32"/>
        </w:rPr>
        <w:t>570 Martin Luther King Road, Camilla, GA 31730.  Or email to thelms@swresa.org </w:t>
      </w:r>
      <w:r w:rsidRPr="005C11D2">
        <w:rPr>
          <w:rFonts w:ascii="Arial" w:hAnsi="Arial" w:cs="Arial"/>
          <w:b/>
          <w:bCs/>
          <w:color w:val="FF0000"/>
          <w:sz w:val="32"/>
          <w:szCs w:val="32"/>
        </w:rPr>
        <w:t> </w:t>
      </w:r>
    </w:p>
    <w:sectPr w:rsidR="00606759" w:rsidRPr="005C11D2" w:rsidSect="0067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A6"/>
    <w:rsid w:val="000C5591"/>
    <w:rsid w:val="001D63A6"/>
    <w:rsid w:val="001E7E66"/>
    <w:rsid w:val="0033524D"/>
    <w:rsid w:val="00347C76"/>
    <w:rsid w:val="004839AB"/>
    <w:rsid w:val="005C11D2"/>
    <w:rsid w:val="006710BE"/>
    <w:rsid w:val="00AA198B"/>
    <w:rsid w:val="00C92D7D"/>
    <w:rsid w:val="00F4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0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3A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D63A6"/>
    <w:rPr>
      <w:b/>
      <w:bCs/>
    </w:rPr>
  </w:style>
  <w:style w:type="character" w:customStyle="1" w:styleId="apple-converted-space">
    <w:name w:val="apple-converted-space"/>
    <w:basedOn w:val="DefaultParagraphFont"/>
    <w:rsid w:val="001D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09862">
      <w:bodyDiv w:val="1"/>
      <w:marLeft w:val="0"/>
      <w:marRight w:val="0"/>
      <w:marTop w:val="0"/>
      <w:marBottom w:val="0"/>
      <w:divBdr>
        <w:top w:val="none" w:sz="0" w:space="0" w:color="auto"/>
        <w:left w:val="none" w:sz="0" w:space="0" w:color="auto"/>
        <w:bottom w:val="none" w:sz="0" w:space="0" w:color="auto"/>
        <w:right w:val="none" w:sz="0" w:space="0" w:color="auto"/>
      </w:divBdr>
      <w:divsChild>
        <w:div w:id="6250415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7C0D-CC01-FE44-B75F-0824AA1C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Young</dc:creator>
  <cp:lastModifiedBy>Kelly Young</cp:lastModifiedBy>
  <cp:revision>2</cp:revision>
  <cp:lastPrinted>2017-06-20T13:38:00Z</cp:lastPrinted>
  <dcterms:created xsi:type="dcterms:W3CDTF">2017-06-26T12:21:00Z</dcterms:created>
  <dcterms:modified xsi:type="dcterms:W3CDTF">2017-06-26T12:21:00Z</dcterms:modified>
</cp:coreProperties>
</file>